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E7FD" w14:textId="77777777" w:rsidR="00EA4DA5" w:rsidRPr="00EA4DA5" w:rsidRDefault="00D4787A" w:rsidP="00C51A07">
      <w:pPr>
        <w:pStyle w:val="Fuzeile"/>
        <w:spacing w:line="276" w:lineRule="auto"/>
        <w:jc w:val="center"/>
        <w:rPr>
          <w:rFonts w:ascii="Arial" w:hAnsi="Arial" w:cs="Arial"/>
          <w:sz w:val="32"/>
          <w:szCs w:val="40"/>
        </w:rPr>
      </w:pPr>
      <w:bookmarkStart w:id="0" w:name="_GoBack"/>
      <w:bookmarkEnd w:id="0"/>
      <w:r w:rsidRPr="00EA4DA5">
        <w:rPr>
          <w:rFonts w:ascii="Arial" w:hAnsi="Arial" w:cs="Arial"/>
          <w:sz w:val="32"/>
          <w:szCs w:val="40"/>
        </w:rPr>
        <w:t xml:space="preserve">Datenschutzerklärung </w:t>
      </w:r>
      <w:r w:rsidR="00EA4DA5" w:rsidRPr="00EA4DA5">
        <w:rPr>
          <w:rFonts w:ascii="Arial" w:hAnsi="Arial" w:cs="Arial"/>
          <w:sz w:val="32"/>
          <w:szCs w:val="40"/>
        </w:rPr>
        <w:t>und Nutzungsvereinbarung</w:t>
      </w:r>
    </w:p>
    <w:p w14:paraId="60A89FBE" w14:textId="72286CD6" w:rsidR="00D4787A" w:rsidRPr="00EA4DA5" w:rsidRDefault="00D4787A" w:rsidP="00C51A07">
      <w:pPr>
        <w:pStyle w:val="Fuzeile"/>
        <w:spacing w:line="276" w:lineRule="auto"/>
        <w:jc w:val="center"/>
        <w:rPr>
          <w:rFonts w:ascii="Arial" w:hAnsi="Arial" w:cs="Arial"/>
          <w:sz w:val="32"/>
          <w:szCs w:val="40"/>
        </w:rPr>
      </w:pPr>
      <w:r w:rsidRPr="00EA4DA5">
        <w:rPr>
          <w:rFonts w:ascii="Arial" w:hAnsi="Arial" w:cs="Arial"/>
          <w:sz w:val="32"/>
          <w:szCs w:val="40"/>
        </w:rPr>
        <w:t>zur pädagogischen IT</w:t>
      </w:r>
      <w:r w:rsidR="00EA4DA5" w:rsidRPr="00EA4DA5">
        <w:rPr>
          <w:rFonts w:ascii="Arial" w:hAnsi="Arial" w:cs="Arial"/>
          <w:sz w:val="32"/>
          <w:szCs w:val="40"/>
        </w:rPr>
        <w:t xml:space="preserve"> </w:t>
      </w:r>
      <w:r w:rsidR="003B4BC2">
        <w:rPr>
          <w:rFonts w:ascii="Arial" w:hAnsi="Arial" w:cs="Arial"/>
          <w:sz w:val="32"/>
          <w:szCs w:val="40"/>
        </w:rPr>
        <w:t xml:space="preserve">der </w:t>
      </w:r>
      <w:r w:rsidR="00D87AB6">
        <w:rPr>
          <w:rFonts w:ascii="Arial" w:hAnsi="Arial" w:cs="Arial"/>
          <w:sz w:val="32"/>
          <w:szCs w:val="40"/>
        </w:rPr>
        <w:t xml:space="preserve">GGS </w:t>
      </w:r>
      <w:r w:rsidR="00500E38">
        <w:rPr>
          <w:rFonts w:ascii="Arial" w:hAnsi="Arial" w:cs="Arial"/>
          <w:sz w:val="32"/>
          <w:szCs w:val="40"/>
        </w:rPr>
        <w:t>Wiedenhof</w:t>
      </w:r>
    </w:p>
    <w:p w14:paraId="40052479" w14:textId="77777777" w:rsidR="00D4787A" w:rsidRPr="008E5700" w:rsidRDefault="00D4787A" w:rsidP="00C51A07">
      <w:pPr>
        <w:pBdr>
          <w:bottom w:val="single" w:sz="6" w:space="1" w:color="auto"/>
        </w:pBdr>
        <w:spacing w:after="0"/>
        <w:jc w:val="center"/>
        <w:rPr>
          <w:rFonts w:ascii="Arial" w:hAnsi="Arial" w:cs="Arial"/>
          <w:sz w:val="8"/>
          <w:szCs w:val="40"/>
        </w:rPr>
      </w:pPr>
    </w:p>
    <w:p w14:paraId="205517BE" w14:textId="77777777" w:rsidR="00D4787A" w:rsidRPr="008E5700" w:rsidRDefault="00D4787A" w:rsidP="00C51A07">
      <w:pPr>
        <w:spacing w:after="0"/>
        <w:jc w:val="center"/>
        <w:rPr>
          <w:rFonts w:ascii="Arial" w:hAnsi="Arial" w:cs="Arial"/>
          <w:b/>
          <w:sz w:val="20"/>
          <w:szCs w:val="20"/>
        </w:rPr>
      </w:pPr>
    </w:p>
    <w:p w14:paraId="7B7C8912" w14:textId="77777777" w:rsidR="00D4787A" w:rsidRPr="008E5700" w:rsidRDefault="00D4787A" w:rsidP="00C51A07">
      <w:pPr>
        <w:spacing w:after="0"/>
        <w:rPr>
          <w:rFonts w:ascii="Arial" w:eastAsia="Arial" w:hAnsi="Arial" w:cs="Arial"/>
          <w:sz w:val="20"/>
          <w:szCs w:val="20"/>
        </w:rPr>
      </w:pPr>
      <w:r w:rsidRPr="008E5700">
        <w:rPr>
          <w:rFonts w:ascii="Arial" w:eastAsia="Arial" w:hAnsi="Arial" w:cs="Arial"/>
          <w:sz w:val="20"/>
          <w:szCs w:val="20"/>
        </w:rPr>
        <w:t xml:space="preserve">Sehr geehrte Erziehungsberechtigte, </w:t>
      </w:r>
    </w:p>
    <w:p w14:paraId="72849520" w14:textId="4AE755F9" w:rsidR="008E5700" w:rsidRDefault="008E5700" w:rsidP="00C51A07">
      <w:pPr>
        <w:spacing w:after="0"/>
        <w:rPr>
          <w:rFonts w:ascii="Arial" w:eastAsia="Arial" w:hAnsi="Arial" w:cs="Arial"/>
          <w:sz w:val="20"/>
          <w:szCs w:val="20"/>
        </w:rPr>
      </w:pPr>
      <w:r w:rsidRPr="008E5700">
        <w:rPr>
          <w:rFonts w:ascii="Arial" w:eastAsia="Arial" w:hAnsi="Arial" w:cs="Arial"/>
          <w:sz w:val="20"/>
          <w:szCs w:val="20"/>
        </w:rPr>
        <w:t>liebe Schülerinnen und Schüler,</w:t>
      </w:r>
    </w:p>
    <w:p w14:paraId="27DA0A19" w14:textId="77777777" w:rsidR="008E5700" w:rsidRPr="008E5700" w:rsidRDefault="008E5700" w:rsidP="00C51A07">
      <w:pPr>
        <w:spacing w:after="0"/>
        <w:rPr>
          <w:rFonts w:ascii="Arial" w:hAnsi="Arial" w:cs="Arial"/>
          <w:sz w:val="20"/>
          <w:szCs w:val="20"/>
        </w:rPr>
      </w:pPr>
    </w:p>
    <w:p w14:paraId="61621035" w14:textId="5598B605" w:rsidR="006929D5" w:rsidRPr="005F75CC" w:rsidRDefault="006929D5" w:rsidP="00C51A07">
      <w:pPr>
        <w:pStyle w:val="Default"/>
        <w:numPr>
          <w:ilvl w:val="0"/>
          <w:numId w:val="6"/>
        </w:numPr>
        <w:spacing w:line="276" w:lineRule="auto"/>
        <w:rPr>
          <w:sz w:val="20"/>
        </w:rPr>
      </w:pPr>
      <w:r w:rsidRPr="005F75CC">
        <w:rPr>
          <w:sz w:val="20"/>
        </w:rPr>
        <w:t>U</w:t>
      </w:r>
      <w:r w:rsidR="008E5700" w:rsidRPr="005F75CC">
        <w:rPr>
          <w:sz w:val="20"/>
        </w:rPr>
        <w:t xml:space="preserve">nser </w:t>
      </w:r>
      <w:r w:rsidRPr="005F75CC">
        <w:rPr>
          <w:sz w:val="20"/>
        </w:rPr>
        <w:t xml:space="preserve">pädagogisches Netzwerk basiert auf dem </w:t>
      </w:r>
      <w:r w:rsidR="008E5700" w:rsidRPr="005F75CC">
        <w:rPr>
          <w:sz w:val="20"/>
        </w:rPr>
        <w:t>Schulserver</w:t>
      </w:r>
      <w:r w:rsidRPr="005F75CC">
        <w:rPr>
          <w:sz w:val="20"/>
        </w:rPr>
        <w:t>-System</w:t>
      </w:r>
      <w:r w:rsidR="008E5700" w:rsidRPr="005F75CC">
        <w:rPr>
          <w:sz w:val="20"/>
        </w:rPr>
        <w:t xml:space="preserve"> MNSpro </w:t>
      </w:r>
      <w:r w:rsidRPr="005F75CC">
        <w:rPr>
          <w:sz w:val="20"/>
        </w:rPr>
        <w:t xml:space="preserve">von der Firma AixConcept GmbH aus Stolberg </w:t>
      </w:r>
      <w:r w:rsidR="008E5700" w:rsidRPr="005F75CC">
        <w:rPr>
          <w:sz w:val="20"/>
        </w:rPr>
        <w:t>und Microsoft 365 (früher „Office 365“</w:t>
      </w:r>
      <w:r w:rsidR="005E7604">
        <w:rPr>
          <w:sz w:val="20"/>
        </w:rPr>
        <w:t xml:space="preserve"> von Microsoft).</w:t>
      </w:r>
    </w:p>
    <w:p w14:paraId="66B26699" w14:textId="40D00516" w:rsidR="008E5700" w:rsidRPr="005F75CC" w:rsidRDefault="008E5700" w:rsidP="00C51A07">
      <w:pPr>
        <w:pStyle w:val="Default"/>
        <w:numPr>
          <w:ilvl w:val="0"/>
          <w:numId w:val="6"/>
        </w:numPr>
        <w:spacing w:line="276" w:lineRule="auto"/>
        <w:rPr>
          <w:sz w:val="20"/>
        </w:rPr>
      </w:pPr>
      <w:r w:rsidRPr="005F75CC">
        <w:rPr>
          <w:sz w:val="20"/>
        </w:rPr>
        <w:t xml:space="preserve">Bei der Nutzung </w:t>
      </w:r>
      <w:r w:rsidR="005E7604">
        <w:rPr>
          <w:sz w:val="20"/>
        </w:rPr>
        <w:t>der schulischen</w:t>
      </w:r>
      <w:r w:rsidRPr="005F75CC">
        <w:rPr>
          <w:sz w:val="20"/>
        </w:rPr>
        <w:t xml:space="preserve"> IT werden automatisch personenbezogene Daten verarbeitet. </w:t>
      </w:r>
    </w:p>
    <w:p w14:paraId="52D09460" w14:textId="0245A40E" w:rsidR="008B1482" w:rsidRPr="008667D5" w:rsidRDefault="006929D5" w:rsidP="008667D5">
      <w:pPr>
        <w:pStyle w:val="Default"/>
        <w:numPr>
          <w:ilvl w:val="0"/>
          <w:numId w:val="6"/>
        </w:numPr>
        <w:spacing w:line="276" w:lineRule="auto"/>
        <w:rPr>
          <w:sz w:val="20"/>
        </w:rPr>
      </w:pPr>
      <w:r w:rsidRPr="005F75CC">
        <w:rPr>
          <w:sz w:val="20"/>
        </w:rPr>
        <w:t xml:space="preserve">Die Nutzung </w:t>
      </w:r>
      <w:r w:rsidR="005E7604">
        <w:rPr>
          <w:sz w:val="20"/>
        </w:rPr>
        <w:t xml:space="preserve">der schulischen IT </w:t>
      </w:r>
      <w:r w:rsidRPr="005F75CC">
        <w:rPr>
          <w:sz w:val="20"/>
        </w:rPr>
        <w:t>ist</w:t>
      </w:r>
      <w:r w:rsidR="005E7604">
        <w:rPr>
          <w:sz w:val="20"/>
        </w:rPr>
        <w:t xml:space="preserve"> daher</w:t>
      </w:r>
      <w:r w:rsidRPr="005F75CC">
        <w:rPr>
          <w:sz w:val="20"/>
        </w:rPr>
        <w:t xml:space="preserve"> nur nach Einwilligung in die Datenverarbeitung und </w:t>
      </w:r>
      <w:r w:rsidR="005E7604">
        <w:rPr>
          <w:sz w:val="20"/>
        </w:rPr>
        <w:t xml:space="preserve">die </w:t>
      </w:r>
      <w:r w:rsidRPr="005F75CC">
        <w:rPr>
          <w:sz w:val="20"/>
        </w:rPr>
        <w:t>Nutzungsvereinbarung möglich.</w:t>
      </w:r>
    </w:p>
    <w:p w14:paraId="5096953A" w14:textId="77777777" w:rsidR="008E5700" w:rsidRPr="008E5700" w:rsidRDefault="008E5700" w:rsidP="00C51A07">
      <w:pPr>
        <w:spacing w:after="0"/>
        <w:contextualSpacing/>
        <w:rPr>
          <w:rFonts w:ascii="Arial" w:hAnsi="Arial" w:cs="Arial"/>
          <w:sz w:val="20"/>
          <w:szCs w:val="20"/>
        </w:rPr>
      </w:pPr>
    </w:p>
    <w:p w14:paraId="0B4F4874" w14:textId="64918529" w:rsidR="008E5700" w:rsidRDefault="00343998" w:rsidP="00C51A07">
      <w:pPr>
        <w:spacing w:after="0"/>
        <w:rPr>
          <w:rFonts w:ascii="Arial" w:hAnsi="Arial" w:cs="Arial"/>
          <w:sz w:val="20"/>
          <w:szCs w:val="20"/>
        </w:rPr>
      </w:pPr>
      <w:r>
        <w:rPr>
          <w:rFonts w:ascii="Arial" w:eastAsia="Arial" w:hAnsi="Arial" w:cs="Arial"/>
          <w:sz w:val="20"/>
          <w:szCs w:val="20"/>
        </w:rPr>
        <w:t>Hierzu möchten wir</w:t>
      </w:r>
      <w:r w:rsidR="008E5700" w:rsidRPr="008E5700">
        <w:rPr>
          <w:rFonts w:ascii="Arial" w:eastAsia="Arial" w:hAnsi="Arial" w:cs="Arial"/>
          <w:sz w:val="20"/>
          <w:szCs w:val="20"/>
        </w:rPr>
        <w:t xml:space="preserve"> Ihre / Eure Einwilligungen einholen. Die Zugangsdat</w:t>
      </w:r>
      <w:r w:rsidR="008E5700" w:rsidRPr="008E5700">
        <w:rPr>
          <w:rFonts w:ascii="Arial" w:hAnsi="Arial" w:cs="Arial"/>
          <w:sz w:val="20"/>
          <w:szCs w:val="20"/>
        </w:rPr>
        <w:t xml:space="preserve">en </w:t>
      </w:r>
      <w:r w:rsidR="005E7604">
        <w:rPr>
          <w:rFonts w:ascii="Arial" w:hAnsi="Arial" w:cs="Arial"/>
          <w:sz w:val="20"/>
          <w:szCs w:val="20"/>
        </w:rPr>
        <w:t xml:space="preserve">für das pädagogische Netzwerk / den Schulserver MNSpro </w:t>
      </w:r>
      <w:r w:rsidR="008E5700" w:rsidRPr="008E5700">
        <w:rPr>
          <w:rFonts w:ascii="Arial" w:hAnsi="Arial" w:cs="Arial"/>
          <w:sz w:val="20"/>
          <w:szCs w:val="20"/>
        </w:rPr>
        <w:t>werden nach Erteilen der Einwilligungen schriftlich mitgeteilt.</w:t>
      </w:r>
    </w:p>
    <w:p w14:paraId="3DAE5AC0" w14:textId="60F0FBCE" w:rsidR="008667D5" w:rsidRDefault="008667D5" w:rsidP="00C51A07">
      <w:pPr>
        <w:spacing w:after="0"/>
        <w:rPr>
          <w:rFonts w:ascii="Arial" w:hAnsi="Arial" w:cs="Arial"/>
          <w:sz w:val="20"/>
          <w:szCs w:val="20"/>
        </w:rPr>
      </w:pPr>
    </w:p>
    <w:p w14:paraId="3B80FA37" w14:textId="5E0CDAF0" w:rsidR="008667D5" w:rsidRDefault="008667D5" w:rsidP="00C51A07">
      <w:pPr>
        <w:spacing w:after="0"/>
        <w:rPr>
          <w:rFonts w:ascii="Arial" w:hAnsi="Arial" w:cs="Arial"/>
          <w:sz w:val="20"/>
          <w:szCs w:val="20"/>
        </w:rPr>
      </w:pPr>
      <w:r>
        <w:rPr>
          <w:rFonts w:ascii="Arial" w:eastAsia="Arial" w:hAnsi="Arial" w:cs="Arial"/>
          <w:sz w:val="20"/>
          <w:szCs w:val="20"/>
        </w:rPr>
        <w:t>D</w:t>
      </w:r>
      <w:r w:rsidRPr="008B1482">
        <w:rPr>
          <w:rFonts w:ascii="Arial" w:eastAsia="Arial" w:hAnsi="Arial" w:cs="Arial"/>
          <w:sz w:val="20"/>
          <w:szCs w:val="20"/>
        </w:rPr>
        <w:t>ie</w:t>
      </w:r>
      <w:r>
        <w:rPr>
          <w:rFonts w:ascii="Arial" w:eastAsia="Arial" w:hAnsi="Arial" w:cs="Arial"/>
          <w:sz w:val="20"/>
          <w:szCs w:val="20"/>
        </w:rPr>
        <w:t xml:space="preserve"> folgenden Seiten mit der Datenschutzerklärung und den Nutzungsbedingungen sollten von Ihnen/Euch aufbewahrt werden. So ist es möglich, jederzeit nachzulesen,</w:t>
      </w:r>
      <w:r w:rsidRPr="008B1482">
        <w:rPr>
          <w:rFonts w:ascii="Arial" w:eastAsia="Arial" w:hAnsi="Arial" w:cs="Arial"/>
          <w:sz w:val="20"/>
          <w:szCs w:val="20"/>
        </w:rPr>
        <w:t xml:space="preserve"> wie die Nutzungsvereinbarungen lauten, in welche Verarbeitung von personenbezogenen Daten eingewilligt wurde und wie man als Betroffener seine Rechte </w:t>
      </w:r>
      <w:r w:rsidRPr="008B1482">
        <w:rPr>
          <w:rFonts w:ascii="Arial" w:hAnsi="Arial" w:cs="Arial"/>
          <w:sz w:val="20"/>
          <w:szCs w:val="20"/>
        </w:rPr>
        <w:t>gegenüber der</w:t>
      </w:r>
      <w:r w:rsidRPr="008B1482">
        <w:rPr>
          <w:rFonts w:ascii="Arial" w:eastAsia="Arial" w:hAnsi="Arial" w:cs="Arial"/>
          <w:sz w:val="20"/>
          <w:szCs w:val="20"/>
        </w:rPr>
        <w:t xml:space="preserve"> Schule als verantwortliche Stelle geltend machen kann</w:t>
      </w:r>
      <w:r w:rsidR="00CE2926">
        <w:rPr>
          <w:rFonts w:ascii="Arial" w:eastAsia="Arial" w:hAnsi="Arial" w:cs="Arial"/>
          <w:sz w:val="20"/>
          <w:szCs w:val="20"/>
        </w:rPr>
        <w:t>.</w:t>
      </w:r>
    </w:p>
    <w:p w14:paraId="4951A3F9" w14:textId="77777777" w:rsidR="00567AA1" w:rsidRDefault="00567AA1" w:rsidP="00C51A07">
      <w:pPr>
        <w:spacing w:after="0"/>
        <w:jc w:val="center"/>
        <w:rPr>
          <w:rFonts w:ascii="Arial" w:hAnsi="Arial" w:cs="Arial"/>
          <w:sz w:val="20"/>
          <w:szCs w:val="20"/>
        </w:rPr>
      </w:pPr>
    </w:p>
    <w:p w14:paraId="5531661E" w14:textId="77777777" w:rsidR="00567AA1" w:rsidRDefault="00567AA1">
      <w:pPr>
        <w:rPr>
          <w:rFonts w:ascii="Arial" w:hAnsi="Arial" w:cs="Arial"/>
          <w:sz w:val="20"/>
          <w:szCs w:val="20"/>
        </w:rPr>
      </w:pPr>
      <w:r>
        <w:rPr>
          <w:rFonts w:ascii="Arial" w:hAnsi="Arial" w:cs="Arial"/>
          <w:sz w:val="20"/>
          <w:szCs w:val="20"/>
        </w:rPr>
        <w:br w:type="page"/>
      </w:r>
    </w:p>
    <w:p w14:paraId="75B804C3" w14:textId="096DD281" w:rsidR="003D35AB" w:rsidRPr="00D428C2" w:rsidRDefault="003D35AB" w:rsidP="00C51A07">
      <w:pPr>
        <w:spacing w:after="0"/>
        <w:jc w:val="center"/>
        <w:rPr>
          <w:rFonts w:ascii="Arial" w:hAnsi="Arial" w:cs="Arial"/>
          <w:b/>
          <w:sz w:val="24"/>
          <w:szCs w:val="20"/>
        </w:rPr>
      </w:pPr>
      <w:r w:rsidRPr="00D428C2">
        <w:rPr>
          <w:rFonts w:ascii="Arial" w:hAnsi="Arial" w:cs="Arial"/>
          <w:b/>
          <w:sz w:val="24"/>
          <w:szCs w:val="20"/>
        </w:rPr>
        <w:lastRenderedPageBreak/>
        <w:t>Datenschutzerklärung</w:t>
      </w:r>
    </w:p>
    <w:p w14:paraId="13EEBCA6" w14:textId="3D87F60C" w:rsidR="003D35AB" w:rsidRPr="00D428C2" w:rsidRDefault="006A241B" w:rsidP="00C51A07">
      <w:pPr>
        <w:spacing w:after="0"/>
        <w:jc w:val="center"/>
        <w:rPr>
          <w:rFonts w:ascii="Arial" w:hAnsi="Arial" w:cs="Arial"/>
          <w:b/>
          <w:sz w:val="24"/>
          <w:szCs w:val="20"/>
        </w:rPr>
      </w:pPr>
      <w:r w:rsidRPr="00D428C2">
        <w:rPr>
          <w:rFonts w:ascii="Arial" w:hAnsi="Arial" w:cs="Arial"/>
          <w:b/>
          <w:sz w:val="24"/>
          <w:szCs w:val="20"/>
        </w:rPr>
        <w:t>(</w:t>
      </w:r>
      <w:r w:rsidR="003D35AB" w:rsidRPr="00D428C2">
        <w:rPr>
          <w:rFonts w:ascii="Arial" w:hAnsi="Arial" w:cs="Arial"/>
          <w:b/>
          <w:sz w:val="24"/>
          <w:szCs w:val="20"/>
        </w:rPr>
        <w:t xml:space="preserve">Informationen gemäß Artikel 12 ff. EU-Datenschutz-Grundverordnung </w:t>
      </w:r>
      <w:r w:rsidRPr="00D428C2">
        <w:rPr>
          <w:rFonts w:ascii="Arial" w:hAnsi="Arial" w:cs="Arial"/>
          <w:b/>
          <w:sz w:val="24"/>
          <w:szCs w:val="20"/>
        </w:rPr>
        <w:t>DSGVO</w:t>
      </w:r>
      <w:r w:rsidR="003D35AB" w:rsidRPr="00D428C2">
        <w:rPr>
          <w:rFonts w:ascii="Arial" w:hAnsi="Arial" w:cs="Arial"/>
          <w:b/>
          <w:sz w:val="24"/>
          <w:szCs w:val="20"/>
        </w:rPr>
        <w:t xml:space="preserve"> aufgrund der Erhebung von personenbezogenen Daten</w:t>
      </w:r>
      <w:r w:rsidRPr="00D428C2">
        <w:rPr>
          <w:rFonts w:ascii="Arial" w:hAnsi="Arial" w:cs="Arial"/>
          <w:b/>
          <w:sz w:val="24"/>
          <w:szCs w:val="20"/>
        </w:rPr>
        <w:t>)</w:t>
      </w:r>
    </w:p>
    <w:p w14:paraId="41E6942C" w14:textId="77777777" w:rsidR="008E5700" w:rsidRPr="008E5700" w:rsidRDefault="008E5700" w:rsidP="00C51A07">
      <w:pPr>
        <w:spacing w:after="0"/>
        <w:jc w:val="center"/>
        <w:rPr>
          <w:rFonts w:ascii="Arial" w:hAnsi="Arial" w:cs="Arial"/>
          <w:b/>
          <w:sz w:val="20"/>
          <w:szCs w:val="20"/>
        </w:rPr>
      </w:pPr>
    </w:p>
    <w:p w14:paraId="55AEB2E8" w14:textId="60B29B41" w:rsidR="00EE08C6" w:rsidRDefault="00EE08C6" w:rsidP="00C51A07">
      <w:pPr>
        <w:spacing w:after="0"/>
        <w:jc w:val="both"/>
        <w:rPr>
          <w:rFonts w:ascii="Arial" w:hAnsi="Arial" w:cs="Arial"/>
          <w:sz w:val="20"/>
          <w:szCs w:val="20"/>
        </w:rPr>
      </w:pPr>
      <w:r w:rsidRPr="008E5700">
        <w:rPr>
          <w:rFonts w:ascii="Arial" w:hAnsi="Arial" w:cs="Arial"/>
          <w:sz w:val="20"/>
          <w:szCs w:val="20"/>
        </w:rPr>
        <w:t xml:space="preserve">Im Zusammenhang mit der Erfüllung des schulischen Bildungs- und Erziehungsauftrags der Schule werden Ihre personenbezogenen Daten als </w:t>
      </w:r>
      <w:r w:rsidRPr="008E5700">
        <w:rPr>
          <w:rFonts w:ascii="Arial" w:hAnsi="Arial" w:cs="Arial"/>
          <w:b/>
          <w:bCs/>
          <w:sz w:val="20"/>
          <w:szCs w:val="20"/>
        </w:rPr>
        <w:t>Schülerin / Schüler bzw. Elternteil / Erziehungsberechtigter</w:t>
      </w:r>
      <w:r w:rsidRPr="008E5700">
        <w:rPr>
          <w:rFonts w:ascii="Arial" w:hAnsi="Arial" w:cs="Arial"/>
          <w:sz w:val="20"/>
          <w:szCs w:val="20"/>
        </w:rPr>
        <w:t xml:space="preserve"> erhoben. Bitte beachten Sie hierzu nachstehende Datenschutzhinweise:</w:t>
      </w:r>
    </w:p>
    <w:p w14:paraId="3EFAEDCC" w14:textId="77777777" w:rsidR="008E5700" w:rsidRPr="008E5700" w:rsidRDefault="008E5700" w:rsidP="00C51A07">
      <w:pPr>
        <w:spacing w:after="0"/>
        <w:jc w:val="both"/>
        <w:rPr>
          <w:rFonts w:ascii="Arial" w:hAnsi="Arial" w:cs="Arial"/>
          <w:sz w:val="20"/>
          <w:szCs w:val="20"/>
        </w:rPr>
      </w:pPr>
    </w:p>
    <w:p w14:paraId="577EB25F" w14:textId="6CFABF5A" w:rsidR="00EE08C6" w:rsidRPr="008E5700" w:rsidRDefault="00EE08C6" w:rsidP="00C51A07">
      <w:pPr>
        <w:spacing w:after="0"/>
        <w:jc w:val="both"/>
        <w:rPr>
          <w:rFonts w:ascii="Arial" w:hAnsi="Arial" w:cs="Arial"/>
          <w:b/>
          <w:sz w:val="20"/>
          <w:szCs w:val="20"/>
        </w:rPr>
      </w:pPr>
      <w:r w:rsidRPr="008E5700">
        <w:rPr>
          <w:rFonts w:ascii="Arial" w:hAnsi="Arial" w:cs="Arial"/>
          <w:b/>
          <w:sz w:val="20"/>
          <w:szCs w:val="20"/>
        </w:rPr>
        <w:t>1. Angaben zum Verantwortlichen und dessen Vertreter</w:t>
      </w:r>
    </w:p>
    <w:p w14:paraId="05C80F76" w14:textId="0D82798D" w:rsidR="00EE08C6" w:rsidRPr="008E5700" w:rsidRDefault="00EE08C6" w:rsidP="00C51A07">
      <w:pPr>
        <w:spacing w:after="0"/>
        <w:jc w:val="both"/>
        <w:rPr>
          <w:rFonts w:ascii="Arial" w:hAnsi="Arial" w:cs="Arial"/>
          <w:i/>
          <w:sz w:val="20"/>
          <w:szCs w:val="20"/>
        </w:rPr>
      </w:pPr>
      <w:r w:rsidRPr="008E5700">
        <w:rPr>
          <w:rFonts w:ascii="Arial" w:hAnsi="Arial" w:cs="Arial"/>
          <w:sz w:val="20"/>
          <w:szCs w:val="20"/>
        </w:rPr>
        <w:t>Verantwortlich für die Datenerhebung ist:</w:t>
      </w:r>
    </w:p>
    <w:p w14:paraId="379BD3D3" w14:textId="37139FBC"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 xml:space="preserve">Bezeichnung: </w:t>
      </w:r>
      <w:r w:rsidRPr="008E5700">
        <w:rPr>
          <w:rFonts w:ascii="Arial" w:hAnsi="Arial" w:cs="Arial"/>
          <w:sz w:val="20"/>
          <w:szCs w:val="20"/>
        </w:rPr>
        <w:tab/>
      </w:r>
      <w:r w:rsidRPr="008E5700">
        <w:rPr>
          <w:rFonts w:ascii="Arial" w:hAnsi="Arial" w:cs="Arial"/>
          <w:sz w:val="20"/>
          <w:szCs w:val="20"/>
        </w:rPr>
        <w:tab/>
      </w:r>
      <w:r w:rsidR="00D87AB6">
        <w:rPr>
          <w:rFonts w:ascii="Arial" w:hAnsi="Arial" w:cs="Arial"/>
          <w:sz w:val="20"/>
          <w:szCs w:val="20"/>
        </w:rPr>
        <w:t xml:space="preserve">Gemeinschafts-Grundschule </w:t>
      </w:r>
      <w:r w:rsidR="00500E38">
        <w:rPr>
          <w:rFonts w:ascii="Arial" w:hAnsi="Arial" w:cs="Arial"/>
          <w:sz w:val="20"/>
          <w:szCs w:val="20"/>
        </w:rPr>
        <w:t>Wiedenhof</w:t>
      </w:r>
    </w:p>
    <w:p w14:paraId="67A52DD1" w14:textId="4D7D0EC1"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 xml:space="preserve">Vertreten durch: </w:t>
      </w:r>
      <w:r w:rsidRPr="008E5700">
        <w:rPr>
          <w:rFonts w:ascii="Arial" w:hAnsi="Arial" w:cs="Arial"/>
          <w:sz w:val="20"/>
          <w:szCs w:val="20"/>
        </w:rPr>
        <w:tab/>
      </w:r>
      <w:r w:rsidR="001E447D">
        <w:rPr>
          <w:rFonts w:ascii="Arial" w:hAnsi="Arial" w:cs="Arial"/>
          <w:sz w:val="20"/>
          <w:szCs w:val="20"/>
        </w:rPr>
        <w:t>Julia Kolodzij</w:t>
      </w:r>
    </w:p>
    <w:p w14:paraId="571555F3" w14:textId="0EF50A71"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 xml:space="preserve">Anschrift: </w:t>
      </w:r>
      <w:r w:rsidRPr="008E5700">
        <w:rPr>
          <w:rFonts w:ascii="Arial" w:hAnsi="Arial" w:cs="Arial"/>
          <w:sz w:val="20"/>
          <w:szCs w:val="20"/>
        </w:rPr>
        <w:tab/>
      </w:r>
      <w:r w:rsidRPr="008E5700">
        <w:rPr>
          <w:rFonts w:ascii="Arial" w:hAnsi="Arial" w:cs="Arial"/>
          <w:sz w:val="20"/>
          <w:szCs w:val="20"/>
        </w:rPr>
        <w:tab/>
      </w:r>
      <w:r w:rsidR="00E4722B">
        <w:rPr>
          <w:rFonts w:ascii="Arial" w:hAnsi="Arial" w:cs="Arial"/>
          <w:sz w:val="20"/>
          <w:szCs w:val="20"/>
        </w:rPr>
        <w:t>Wiedenhof 5</w:t>
      </w:r>
      <w:r w:rsidR="00DE627A">
        <w:rPr>
          <w:rFonts w:ascii="Arial" w:hAnsi="Arial" w:cs="Arial"/>
          <w:sz w:val="20"/>
          <w:szCs w:val="20"/>
        </w:rPr>
        <w:t>,</w:t>
      </w:r>
      <w:r w:rsidR="00DE627A" w:rsidRPr="00DE627A">
        <w:rPr>
          <w:rFonts w:ascii="Arial" w:hAnsi="Arial" w:cs="Arial"/>
          <w:sz w:val="20"/>
          <w:szCs w:val="20"/>
        </w:rPr>
        <w:t xml:space="preserve"> </w:t>
      </w:r>
      <w:r w:rsidRPr="008E5700">
        <w:rPr>
          <w:rFonts w:ascii="Arial" w:hAnsi="Arial" w:cs="Arial"/>
          <w:sz w:val="20"/>
          <w:szCs w:val="20"/>
        </w:rPr>
        <w:t>51545 Waldbröl</w:t>
      </w:r>
    </w:p>
    <w:p w14:paraId="688F2B68" w14:textId="6EAE8876"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 xml:space="preserve">Telefon: </w:t>
      </w:r>
      <w:r w:rsidRPr="008E5700">
        <w:rPr>
          <w:rFonts w:ascii="Arial" w:hAnsi="Arial" w:cs="Arial"/>
          <w:sz w:val="20"/>
          <w:szCs w:val="20"/>
        </w:rPr>
        <w:tab/>
      </w:r>
      <w:r w:rsidRPr="008E5700">
        <w:rPr>
          <w:rFonts w:ascii="Arial" w:hAnsi="Arial" w:cs="Arial"/>
          <w:sz w:val="20"/>
          <w:szCs w:val="20"/>
        </w:rPr>
        <w:tab/>
        <w:t xml:space="preserve">02291 / </w:t>
      </w:r>
      <w:r w:rsidR="00E4722B">
        <w:rPr>
          <w:rFonts w:ascii="Arial" w:hAnsi="Arial" w:cs="Arial"/>
          <w:sz w:val="20"/>
          <w:szCs w:val="20"/>
        </w:rPr>
        <w:t>2238</w:t>
      </w:r>
    </w:p>
    <w:p w14:paraId="578136B5" w14:textId="19A19A65"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E-Mail:</w:t>
      </w:r>
      <w:r w:rsidRPr="008E5700">
        <w:rPr>
          <w:rFonts w:ascii="Arial" w:hAnsi="Arial" w:cs="Arial"/>
          <w:sz w:val="20"/>
          <w:szCs w:val="20"/>
        </w:rPr>
        <w:tab/>
      </w:r>
      <w:r w:rsidRPr="008E5700">
        <w:rPr>
          <w:rFonts w:ascii="Arial" w:hAnsi="Arial" w:cs="Arial"/>
          <w:sz w:val="20"/>
          <w:szCs w:val="20"/>
        </w:rPr>
        <w:tab/>
      </w:r>
      <w:r w:rsidRPr="008E5700">
        <w:rPr>
          <w:rFonts w:ascii="Arial" w:hAnsi="Arial" w:cs="Arial"/>
          <w:sz w:val="20"/>
          <w:szCs w:val="20"/>
        </w:rPr>
        <w:tab/>
      </w:r>
      <w:r w:rsidR="00DE627A">
        <w:rPr>
          <w:rFonts w:ascii="Arial" w:hAnsi="Arial" w:cs="Arial"/>
          <w:sz w:val="20"/>
          <w:szCs w:val="20"/>
        </w:rPr>
        <w:t>s</w:t>
      </w:r>
      <w:r w:rsidR="00D87AB6">
        <w:rPr>
          <w:rFonts w:ascii="Arial" w:hAnsi="Arial" w:cs="Arial"/>
          <w:sz w:val="20"/>
          <w:szCs w:val="20"/>
        </w:rPr>
        <w:t>chulleitung@ggs</w:t>
      </w:r>
      <w:r w:rsidR="00500E38">
        <w:rPr>
          <w:rFonts w:ascii="Arial" w:hAnsi="Arial" w:cs="Arial"/>
          <w:sz w:val="20"/>
          <w:szCs w:val="20"/>
        </w:rPr>
        <w:t>wiedenhof</w:t>
      </w:r>
      <w:r w:rsidR="00D87AB6">
        <w:rPr>
          <w:rFonts w:ascii="Arial" w:hAnsi="Arial" w:cs="Arial"/>
          <w:sz w:val="20"/>
          <w:szCs w:val="20"/>
        </w:rPr>
        <w:t>.de</w:t>
      </w:r>
    </w:p>
    <w:p w14:paraId="3A85615D" w14:textId="77777777" w:rsidR="008E5700" w:rsidRDefault="008E5700" w:rsidP="00C51A07">
      <w:pPr>
        <w:spacing w:after="0"/>
        <w:jc w:val="both"/>
        <w:rPr>
          <w:rFonts w:ascii="Arial" w:hAnsi="Arial" w:cs="Arial"/>
          <w:b/>
          <w:sz w:val="20"/>
          <w:szCs w:val="20"/>
        </w:rPr>
      </w:pPr>
    </w:p>
    <w:p w14:paraId="44C26414" w14:textId="0B905123" w:rsidR="00EE08C6" w:rsidRPr="008E5700" w:rsidRDefault="00EE08C6" w:rsidP="00C51A07">
      <w:pPr>
        <w:spacing w:after="0"/>
        <w:jc w:val="both"/>
        <w:rPr>
          <w:rFonts w:ascii="Arial" w:hAnsi="Arial" w:cs="Arial"/>
          <w:sz w:val="20"/>
          <w:szCs w:val="20"/>
        </w:rPr>
      </w:pPr>
      <w:r w:rsidRPr="008E5700">
        <w:rPr>
          <w:rFonts w:ascii="Arial" w:hAnsi="Arial" w:cs="Arial"/>
          <w:b/>
          <w:sz w:val="20"/>
          <w:szCs w:val="20"/>
        </w:rPr>
        <w:t>2.</w:t>
      </w:r>
      <w:r w:rsidRPr="008E5700">
        <w:rPr>
          <w:rFonts w:ascii="Arial" w:hAnsi="Arial" w:cs="Arial"/>
          <w:sz w:val="20"/>
          <w:szCs w:val="20"/>
        </w:rPr>
        <w:t xml:space="preserve"> </w:t>
      </w:r>
      <w:r w:rsidRPr="008E5700">
        <w:rPr>
          <w:rFonts w:ascii="Arial" w:hAnsi="Arial" w:cs="Arial"/>
          <w:b/>
          <w:sz w:val="20"/>
          <w:szCs w:val="20"/>
        </w:rPr>
        <w:t>Angaben zum Datenschutzbeauftragten</w:t>
      </w:r>
    </w:p>
    <w:p w14:paraId="06BAB4F2" w14:textId="77777777"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Die Kontaktdaten des Datenschutzbeauftragen lauten:</w:t>
      </w:r>
    </w:p>
    <w:p w14:paraId="07FB0D9D" w14:textId="5A7E7239" w:rsidR="00EE08C6" w:rsidRPr="008E5700" w:rsidRDefault="00EE08C6" w:rsidP="00C51A07">
      <w:pPr>
        <w:spacing w:after="0"/>
        <w:jc w:val="both"/>
        <w:rPr>
          <w:rFonts w:ascii="Arial" w:hAnsi="Arial" w:cs="Arial"/>
          <w:i/>
          <w:iCs/>
          <w:sz w:val="20"/>
          <w:szCs w:val="20"/>
        </w:rPr>
      </w:pPr>
      <w:r w:rsidRPr="008E5700">
        <w:rPr>
          <w:rFonts w:ascii="Arial" w:hAnsi="Arial" w:cs="Arial"/>
          <w:sz w:val="20"/>
          <w:szCs w:val="20"/>
        </w:rPr>
        <w:t xml:space="preserve">Bezeichnung: </w:t>
      </w:r>
      <w:r w:rsidRPr="008E5700">
        <w:rPr>
          <w:rFonts w:ascii="Arial" w:hAnsi="Arial" w:cs="Arial"/>
          <w:sz w:val="20"/>
          <w:szCs w:val="20"/>
          <w:shd w:val="clear" w:color="auto" w:fill="FFFFFF"/>
        </w:rPr>
        <w:t>Datenschutzbeauftragter für Schulen in kommunaler und staatlicher Trägerschaft beim Schulamt für den Oberbergischen Kreis</w:t>
      </w:r>
    </w:p>
    <w:p w14:paraId="4545EC3E" w14:textId="77777777" w:rsidR="00EE08C6" w:rsidRPr="008E5700" w:rsidRDefault="00EE08C6" w:rsidP="00C51A07">
      <w:pPr>
        <w:spacing w:after="0"/>
        <w:jc w:val="both"/>
        <w:rPr>
          <w:rFonts w:ascii="Arial" w:eastAsia="Arial" w:hAnsi="Arial" w:cs="Arial"/>
          <w:sz w:val="20"/>
          <w:szCs w:val="20"/>
        </w:rPr>
      </w:pPr>
      <w:r w:rsidRPr="008E5700">
        <w:rPr>
          <w:rFonts w:ascii="Arial" w:eastAsia="Arial" w:hAnsi="Arial" w:cs="Arial"/>
          <w:sz w:val="20"/>
          <w:szCs w:val="20"/>
        </w:rPr>
        <w:t xml:space="preserve">Vertreten durch: </w:t>
      </w:r>
      <w:r w:rsidRPr="008E5700">
        <w:rPr>
          <w:rFonts w:ascii="Arial" w:eastAsia="Arial" w:hAnsi="Arial" w:cs="Arial"/>
          <w:sz w:val="20"/>
          <w:szCs w:val="20"/>
        </w:rPr>
        <w:tab/>
        <w:t>Ignaz Schild</w:t>
      </w:r>
    </w:p>
    <w:p w14:paraId="6FD7F17D" w14:textId="39325CD4"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 xml:space="preserve">Anschrift: </w:t>
      </w:r>
      <w:r w:rsidRPr="008E5700">
        <w:rPr>
          <w:rFonts w:ascii="Arial" w:hAnsi="Arial" w:cs="Arial"/>
          <w:sz w:val="20"/>
          <w:szCs w:val="20"/>
        </w:rPr>
        <w:tab/>
      </w:r>
      <w:r w:rsidRPr="008E5700">
        <w:rPr>
          <w:rFonts w:ascii="Arial" w:hAnsi="Arial" w:cs="Arial"/>
          <w:sz w:val="20"/>
          <w:szCs w:val="20"/>
        </w:rPr>
        <w:tab/>
        <w:t>Am Wiedenhof 15, 51643 Gummersbach</w:t>
      </w:r>
    </w:p>
    <w:p w14:paraId="4A5836DB" w14:textId="77777777"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Telefon:</w:t>
      </w:r>
      <w:r w:rsidRPr="008E5700">
        <w:rPr>
          <w:rFonts w:ascii="Arial" w:hAnsi="Arial" w:cs="Arial"/>
          <w:sz w:val="20"/>
          <w:szCs w:val="20"/>
        </w:rPr>
        <w:tab/>
      </w:r>
      <w:r w:rsidRPr="008E5700">
        <w:rPr>
          <w:rFonts w:ascii="Arial" w:hAnsi="Arial" w:cs="Arial"/>
          <w:sz w:val="20"/>
          <w:szCs w:val="20"/>
        </w:rPr>
        <w:tab/>
        <w:t xml:space="preserve">02261 / 88-4034 </w:t>
      </w:r>
    </w:p>
    <w:p w14:paraId="2FEE969D" w14:textId="75591CCA" w:rsidR="00EE08C6" w:rsidRPr="008E5700" w:rsidRDefault="00EE08C6" w:rsidP="00C51A07">
      <w:pPr>
        <w:spacing w:after="0"/>
        <w:jc w:val="both"/>
        <w:rPr>
          <w:rFonts w:ascii="Arial" w:hAnsi="Arial" w:cs="Arial"/>
          <w:sz w:val="20"/>
          <w:szCs w:val="20"/>
        </w:rPr>
      </w:pPr>
      <w:r w:rsidRPr="008E5700">
        <w:rPr>
          <w:rFonts w:ascii="Arial" w:hAnsi="Arial" w:cs="Arial"/>
          <w:sz w:val="20"/>
          <w:szCs w:val="20"/>
        </w:rPr>
        <w:t>E-Mail:</w:t>
      </w:r>
      <w:r w:rsidR="00A52039">
        <w:rPr>
          <w:rFonts w:ascii="Arial" w:hAnsi="Arial" w:cs="Arial"/>
          <w:sz w:val="20"/>
          <w:szCs w:val="20"/>
        </w:rPr>
        <w:tab/>
      </w:r>
      <w:r w:rsidR="00A52039">
        <w:rPr>
          <w:rFonts w:ascii="Arial" w:hAnsi="Arial" w:cs="Arial"/>
          <w:sz w:val="20"/>
          <w:szCs w:val="20"/>
        </w:rPr>
        <w:tab/>
      </w:r>
      <w:r w:rsidR="00A52039">
        <w:rPr>
          <w:rFonts w:ascii="Arial" w:hAnsi="Arial" w:cs="Arial"/>
          <w:sz w:val="20"/>
          <w:szCs w:val="20"/>
        </w:rPr>
        <w:tab/>
      </w:r>
      <w:r w:rsidR="00A52039" w:rsidRPr="00A52039">
        <w:rPr>
          <w:rFonts w:ascii="Arial" w:hAnsi="Arial" w:cs="Arial"/>
          <w:sz w:val="20"/>
          <w:szCs w:val="20"/>
        </w:rPr>
        <w:t>datenschutz-schule@obk.de</w:t>
      </w:r>
    </w:p>
    <w:p w14:paraId="27DF7224" w14:textId="77777777" w:rsidR="00EE08C6" w:rsidRPr="008E5700" w:rsidRDefault="00EE08C6" w:rsidP="00C51A07">
      <w:pPr>
        <w:spacing w:after="0"/>
        <w:jc w:val="both"/>
        <w:rPr>
          <w:rFonts w:ascii="Arial" w:hAnsi="Arial" w:cs="Arial"/>
          <w:sz w:val="20"/>
          <w:szCs w:val="20"/>
        </w:rPr>
      </w:pPr>
    </w:p>
    <w:p w14:paraId="6F267387" w14:textId="0225F1A9" w:rsidR="00EE08C6" w:rsidRPr="008E5700" w:rsidRDefault="00EE08C6" w:rsidP="00C51A07">
      <w:pPr>
        <w:spacing w:after="0"/>
        <w:jc w:val="both"/>
        <w:rPr>
          <w:rFonts w:ascii="Arial" w:hAnsi="Arial" w:cs="Arial"/>
          <w:b/>
          <w:sz w:val="20"/>
          <w:szCs w:val="20"/>
        </w:rPr>
      </w:pPr>
      <w:r w:rsidRPr="008E5700">
        <w:rPr>
          <w:rFonts w:ascii="Arial" w:hAnsi="Arial" w:cs="Arial"/>
          <w:b/>
          <w:sz w:val="20"/>
          <w:szCs w:val="20"/>
        </w:rPr>
        <w:t>3. Kategorien der Daten, Zweck/e und Rechtsgrundlage/n der Verarbeitung</w:t>
      </w:r>
    </w:p>
    <w:p w14:paraId="0AED37AA" w14:textId="23950766" w:rsidR="00D22B3A" w:rsidRDefault="00EE08C6" w:rsidP="00C51A07">
      <w:pPr>
        <w:spacing w:after="0"/>
        <w:jc w:val="both"/>
        <w:rPr>
          <w:rFonts w:ascii="Arial" w:hAnsi="Arial" w:cs="Arial"/>
          <w:sz w:val="20"/>
          <w:szCs w:val="20"/>
        </w:rPr>
      </w:pPr>
      <w:r w:rsidRPr="008E5700">
        <w:rPr>
          <w:rFonts w:ascii="Arial" w:hAnsi="Arial" w:cs="Arial"/>
          <w:sz w:val="20"/>
          <w:szCs w:val="20"/>
        </w:rPr>
        <w:t>Personenbezogenen Daten von Schülerinnen / Schülern und Eltern / Erziehungsberechtigten werden zur Erfüllung der durch Rechtsvorschriften übertragenen Aufgaben erhoben. Dies ist hier u.a. auch aus technischen Gründen notwendig, um den Anwendern alle Funktionalitäten und Sicherheit bei der Nutzung der Schul-IT (Homepage, PCs</w:t>
      </w:r>
      <w:r w:rsidR="006E1208">
        <w:rPr>
          <w:rFonts w:ascii="Arial" w:hAnsi="Arial" w:cs="Arial"/>
          <w:sz w:val="20"/>
          <w:szCs w:val="20"/>
        </w:rPr>
        <w:t xml:space="preserve"> / Notebooks / Tablets</w:t>
      </w:r>
      <w:r w:rsidRPr="008E5700">
        <w:rPr>
          <w:rFonts w:ascii="Arial" w:hAnsi="Arial" w:cs="Arial"/>
          <w:sz w:val="20"/>
          <w:szCs w:val="20"/>
        </w:rPr>
        <w:t>,</w:t>
      </w:r>
      <w:r w:rsidR="006E1208">
        <w:rPr>
          <w:rFonts w:ascii="Arial" w:hAnsi="Arial" w:cs="Arial"/>
          <w:sz w:val="20"/>
          <w:szCs w:val="20"/>
        </w:rPr>
        <w:t xml:space="preserve"> Netzwerk / Internetzugang /</w:t>
      </w:r>
      <w:r w:rsidRPr="008E5700">
        <w:rPr>
          <w:rFonts w:ascii="Arial" w:hAnsi="Arial" w:cs="Arial"/>
          <w:sz w:val="20"/>
          <w:szCs w:val="20"/>
        </w:rPr>
        <w:t xml:space="preserve"> WLAN, </w:t>
      </w:r>
      <w:r w:rsidR="006E1208">
        <w:rPr>
          <w:rFonts w:ascii="Arial" w:hAnsi="Arial" w:cs="Arial"/>
          <w:sz w:val="20"/>
          <w:szCs w:val="20"/>
        </w:rPr>
        <w:t xml:space="preserve">Schulserver </w:t>
      </w:r>
      <w:r w:rsidR="00500396">
        <w:rPr>
          <w:rFonts w:ascii="Arial" w:hAnsi="Arial" w:cs="Arial"/>
          <w:sz w:val="20"/>
          <w:szCs w:val="20"/>
        </w:rPr>
        <w:t>MNSpro und</w:t>
      </w:r>
      <w:r w:rsidRPr="008E5700">
        <w:rPr>
          <w:rFonts w:ascii="Arial" w:hAnsi="Arial" w:cs="Arial"/>
          <w:sz w:val="20"/>
          <w:szCs w:val="20"/>
        </w:rPr>
        <w:t xml:space="preserve"> </w:t>
      </w:r>
      <w:r w:rsidR="00662C01">
        <w:rPr>
          <w:rFonts w:ascii="Arial" w:hAnsi="Arial" w:cs="Arial"/>
          <w:sz w:val="20"/>
          <w:szCs w:val="20"/>
        </w:rPr>
        <w:t xml:space="preserve">Microsoft </w:t>
      </w:r>
      <w:r w:rsidRPr="008E5700">
        <w:rPr>
          <w:rFonts w:ascii="Arial" w:hAnsi="Arial" w:cs="Arial"/>
          <w:sz w:val="20"/>
          <w:szCs w:val="20"/>
        </w:rPr>
        <w:t>365</w:t>
      </w:r>
      <w:r w:rsidR="00500396">
        <w:rPr>
          <w:rFonts w:ascii="Arial" w:hAnsi="Arial" w:cs="Arial"/>
          <w:sz w:val="20"/>
          <w:szCs w:val="20"/>
        </w:rPr>
        <w:t xml:space="preserve"> sowie ggf.</w:t>
      </w:r>
      <w:r w:rsidR="00662C01">
        <w:rPr>
          <w:rFonts w:ascii="Arial" w:hAnsi="Arial" w:cs="Arial"/>
          <w:sz w:val="20"/>
          <w:szCs w:val="20"/>
        </w:rPr>
        <w:t xml:space="preserve"> </w:t>
      </w:r>
      <w:r w:rsidRPr="008E5700">
        <w:rPr>
          <w:rFonts w:ascii="Arial" w:hAnsi="Arial" w:cs="Arial"/>
          <w:sz w:val="20"/>
          <w:szCs w:val="20"/>
        </w:rPr>
        <w:t>Logineo</w:t>
      </w:r>
      <w:r w:rsidR="006E1208">
        <w:rPr>
          <w:rFonts w:ascii="Arial" w:hAnsi="Arial" w:cs="Arial"/>
          <w:sz w:val="20"/>
          <w:szCs w:val="20"/>
        </w:rPr>
        <w:t xml:space="preserve"> </w:t>
      </w:r>
      <w:r w:rsidRPr="008E5700">
        <w:rPr>
          <w:rFonts w:ascii="Arial" w:hAnsi="Arial" w:cs="Arial"/>
          <w:sz w:val="20"/>
          <w:szCs w:val="20"/>
        </w:rPr>
        <w:t>NRW) zu gewährleisten.</w:t>
      </w:r>
    </w:p>
    <w:p w14:paraId="62DF6CB1" w14:textId="0FDD9EC7" w:rsidR="00D22B3A" w:rsidRDefault="00D22B3A" w:rsidP="00C51A07">
      <w:pPr>
        <w:spacing w:after="0"/>
        <w:ind w:left="-5" w:right="45"/>
        <w:jc w:val="both"/>
        <w:rPr>
          <w:rFonts w:ascii="Arial" w:hAnsi="Arial" w:cs="Arial"/>
          <w:sz w:val="20"/>
          <w:szCs w:val="20"/>
        </w:rPr>
      </w:pPr>
      <w:r>
        <w:rPr>
          <w:rFonts w:ascii="Arial" w:hAnsi="Arial" w:cs="Arial"/>
          <w:sz w:val="20"/>
          <w:szCs w:val="20"/>
        </w:rPr>
        <w:t>Die Schul-IT (pädagogisches Netzwerk, Administration, Schulserver, Clouddienste, E-Mail usw.) basiert technisch vor allem auf den Software-Produkten MNSpro (von der Firma AixConcept) und</w:t>
      </w:r>
      <w:r w:rsidRPr="005B496F">
        <w:rPr>
          <w:rFonts w:ascii="Arial" w:hAnsi="Arial" w:cs="Arial"/>
          <w:sz w:val="20"/>
          <w:szCs w:val="20"/>
        </w:rPr>
        <w:t xml:space="preserve"> Microsoft 365</w:t>
      </w:r>
      <w:r>
        <w:rPr>
          <w:rFonts w:ascii="Arial" w:hAnsi="Arial" w:cs="Arial"/>
          <w:sz w:val="20"/>
          <w:szCs w:val="20"/>
        </w:rPr>
        <w:t xml:space="preserve"> (ehemals „Office 365“ von Microsoft)</w:t>
      </w:r>
      <w:r w:rsidRPr="005B496F">
        <w:rPr>
          <w:rFonts w:ascii="Arial" w:hAnsi="Arial" w:cs="Arial"/>
          <w:sz w:val="20"/>
          <w:szCs w:val="20"/>
        </w:rPr>
        <w:t>.</w:t>
      </w:r>
      <w:r>
        <w:rPr>
          <w:rFonts w:ascii="Arial" w:hAnsi="Arial" w:cs="Arial"/>
          <w:sz w:val="20"/>
          <w:szCs w:val="20"/>
        </w:rPr>
        <w:t xml:space="preserve"> Datenschutz-</w:t>
      </w:r>
      <w:r w:rsidR="00DB2E07">
        <w:rPr>
          <w:rFonts w:ascii="Arial" w:hAnsi="Arial" w:cs="Arial"/>
          <w:sz w:val="20"/>
          <w:szCs w:val="20"/>
        </w:rPr>
        <w:t>Informationen</w:t>
      </w:r>
      <w:r>
        <w:rPr>
          <w:rFonts w:ascii="Arial" w:hAnsi="Arial" w:cs="Arial"/>
          <w:sz w:val="20"/>
          <w:szCs w:val="20"/>
        </w:rPr>
        <w:t xml:space="preserve"> und </w:t>
      </w:r>
      <w:r w:rsidRPr="005B496F">
        <w:rPr>
          <w:rFonts w:ascii="Arial" w:hAnsi="Arial" w:cs="Arial"/>
          <w:sz w:val="20"/>
          <w:szCs w:val="20"/>
        </w:rPr>
        <w:t>Nutzungsbedingungen</w:t>
      </w:r>
      <w:r>
        <w:rPr>
          <w:rFonts w:ascii="Arial" w:hAnsi="Arial" w:cs="Arial"/>
          <w:sz w:val="20"/>
          <w:szCs w:val="20"/>
        </w:rPr>
        <w:t xml:space="preserve"> von Microsoft</w:t>
      </w:r>
      <w:r w:rsidRPr="005B496F">
        <w:rPr>
          <w:rFonts w:ascii="Arial" w:hAnsi="Arial" w:cs="Arial"/>
          <w:sz w:val="20"/>
          <w:szCs w:val="20"/>
        </w:rPr>
        <w:t xml:space="preserve"> zu</w:t>
      </w:r>
      <w:r>
        <w:rPr>
          <w:rFonts w:ascii="Arial" w:hAnsi="Arial" w:cs="Arial"/>
          <w:sz w:val="20"/>
          <w:szCs w:val="20"/>
        </w:rPr>
        <w:t>m Produkt</w:t>
      </w:r>
      <w:r w:rsidRPr="005B496F">
        <w:rPr>
          <w:rFonts w:ascii="Arial" w:hAnsi="Arial" w:cs="Arial"/>
          <w:sz w:val="20"/>
          <w:szCs w:val="20"/>
        </w:rPr>
        <w:t xml:space="preserve"> Microsoft 365</w:t>
      </w:r>
      <w:r>
        <w:rPr>
          <w:rFonts w:ascii="Arial" w:hAnsi="Arial" w:cs="Arial"/>
          <w:sz w:val="20"/>
          <w:szCs w:val="20"/>
        </w:rPr>
        <w:t xml:space="preserve"> (bisher „Office 365“)</w:t>
      </w:r>
      <w:r w:rsidRPr="005B496F">
        <w:rPr>
          <w:rFonts w:ascii="Arial" w:hAnsi="Arial" w:cs="Arial"/>
          <w:sz w:val="20"/>
          <w:szCs w:val="20"/>
        </w:rPr>
        <w:t xml:space="preserve"> können abgerufen werden unter</w:t>
      </w:r>
      <w:r>
        <w:rPr>
          <w:rFonts w:ascii="Arial" w:hAnsi="Arial" w:cs="Arial"/>
          <w:sz w:val="20"/>
          <w:szCs w:val="20"/>
        </w:rPr>
        <w:t>:</w:t>
      </w:r>
    </w:p>
    <w:p w14:paraId="55CF8CD2" w14:textId="55C76AB5" w:rsidR="00D22B3A" w:rsidRDefault="00D22B3A" w:rsidP="00C51A07">
      <w:pPr>
        <w:spacing w:after="0"/>
        <w:ind w:left="-5" w:right="45"/>
        <w:jc w:val="both"/>
        <w:rPr>
          <w:rFonts w:ascii="Arial" w:hAnsi="Arial" w:cs="Arial"/>
          <w:sz w:val="20"/>
          <w:szCs w:val="20"/>
        </w:rPr>
      </w:pPr>
      <w:r w:rsidRPr="005B496F">
        <w:rPr>
          <w:rFonts w:ascii="Arial" w:hAnsi="Arial" w:cs="Arial"/>
          <w:sz w:val="20"/>
          <w:szCs w:val="20"/>
        </w:rPr>
        <w:t>https://www.microsoftvolumelicensing.com/Downloader.aspx?DocumentId=17612</w:t>
      </w:r>
    </w:p>
    <w:p w14:paraId="5565EA87" w14:textId="1381C58E" w:rsidR="009E4618" w:rsidRDefault="009E4618" w:rsidP="00C51A07">
      <w:pPr>
        <w:spacing w:after="0"/>
        <w:jc w:val="both"/>
        <w:rPr>
          <w:rFonts w:ascii="Arial" w:hAnsi="Arial" w:cs="Arial"/>
          <w:sz w:val="20"/>
          <w:szCs w:val="20"/>
        </w:rPr>
      </w:pPr>
    </w:p>
    <w:p w14:paraId="14190F30" w14:textId="13785A10" w:rsidR="00662C01" w:rsidRDefault="009E4618" w:rsidP="00C51A07">
      <w:pPr>
        <w:spacing w:after="0"/>
        <w:jc w:val="both"/>
        <w:rPr>
          <w:rFonts w:ascii="Arial" w:hAnsi="Arial" w:cs="Arial"/>
          <w:sz w:val="20"/>
          <w:szCs w:val="20"/>
        </w:rPr>
      </w:pPr>
      <w:r w:rsidRPr="009E4618">
        <w:rPr>
          <w:rFonts w:ascii="Arial" w:hAnsi="Arial" w:cs="Arial"/>
          <w:sz w:val="20"/>
          <w:szCs w:val="20"/>
        </w:rPr>
        <w:t>Personenbezogene Daten der Benutzer des pädagogischen Netzes</w:t>
      </w:r>
      <w:r w:rsidR="005858B9">
        <w:rPr>
          <w:rFonts w:ascii="Arial" w:hAnsi="Arial" w:cs="Arial"/>
          <w:sz w:val="20"/>
          <w:szCs w:val="20"/>
        </w:rPr>
        <w:t>, MNSpro</w:t>
      </w:r>
      <w:r w:rsidRPr="009E4618">
        <w:rPr>
          <w:rFonts w:ascii="Arial" w:hAnsi="Arial" w:cs="Arial"/>
          <w:sz w:val="20"/>
          <w:szCs w:val="20"/>
        </w:rPr>
        <w:t xml:space="preserve"> und von </w:t>
      </w:r>
      <w:r w:rsidR="005858B9">
        <w:rPr>
          <w:rFonts w:ascii="Arial" w:hAnsi="Arial" w:cs="Arial"/>
          <w:sz w:val="20"/>
          <w:szCs w:val="20"/>
        </w:rPr>
        <w:t xml:space="preserve">Microsoft </w:t>
      </w:r>
      <w:r w:rsidRPr="009E4618">
        <w:rPr>
          <w:rFonts w:ascii="Arial" w:hAnsi="Arial" w:cs="Arial"/>
          <w:sz w:val="20"/>
          <w:szCs w:val="20"/>
        </w:rPr>
        <w:t>365 werden erhoben, um dem Benutzer die genannten Dienste zur Verfügung zu stellen, die Sicherheit dieser Dienste und der verarbeiteten Daten aller Benutzer zu gewährleisten und im Falle von missbräuchlicher Nutzung oder der Begehung von Straftaten die Verursacher zu ermitteln und entsprechende r</w:t>
      </w:r>
      <w:r>
        <w:rPr>
          <w:rFonts w:ascii="Arial" w:hAnsi="Arial" w:cs="Arial"/>
          <w:sz w:val="20"/>
          <w:szCs w:val="20"/>
        </w:rPr>
        <w:t>echtliche Schritte einzuleiten.</w:t>
      </w:r>
    </w:p>
    <w:p w14:paraId="39FCEA16" w14:textId="36C2A88F" w:rsidR="005858B9" w:rsidRDefault="005858B9" w:rsidP="00C51A07">
      <w:pPr>
        <w:spacing w:after="0"/>
        <w:jc w:val="both"/>
        <w:rPr>
          <w:rFonts w:ascii="Arial" w:hAnsi="Arial" w:cs="Arial"/>
          <w:sz w:val="20"/>
          <w:szCs w:val="20"/>
        </w:rPr>
      </w:pPr>
    </w:p>
    <w:p w14:paraId="270BE79D" w14:textId="242FD43E" w:rsidR="005858B9" w:rsidRPr="008B1482" w:rsidRDefault="005858B9" w:rsidP="00C51A07">
      <w:pPr>
        <w:pStyle w:val="berschrift3"/>
        <w:rPr>
          <w:rFonts w:ascii="Arial" w:hAnsi="Arial" w:cs="Arial"/>
          <w:color w:val="auto"/>
          <w:sz w:val="20"/>
          <w:szCs w:val="20"/>
        </w:rPr>
      </w:pPr>
      <w:r w:rsidRPr="008B1482">
        <w:rPr>
          <w:rFonts w:ascii="Arial" w:hAnsi="Arial" w:cs="Arial"/>
          <w:color w:val="auto"/>
          <w:sz w:val="20"/>
          <w:szCs w:val="20"/>
        </w:rPr>
        <w:t>Kategorien von personenbezogenen Daten</w:t>
      </w:r>
      <w:bookmarkStart w:id="1" w:name="_fp9gv1oszm7b" w:colFirst="0" w:colLast="0"/>
      <w:bookmarkEnd w:id="1"/>
      <w:r>
        <w:rPr>
          <w:rFonts w:ascii="Arial" w:hAnsi="Arial" w:cs="Arial"/>
          <w:color w:val="auto"/>
          <w:sz w:val="20"/>
          <w:szCs w:val="20"/>
        </w:rPr>
        <w:t xml:space="preserve"> im </w:t>
      </w:r>
      <w:r w:rsidRPr="008B1482">
        <w:rPr>
          <w:rFonts w:ascii="Arial" w:hAnsi="Arial" w:cs="Arial"/>
          <w:color w:val="auto"/>
          <w:sz w:val="20"/>
          <w:szCs w:val="20"/>
        </w:rPr>
        <w:t>Pädagogische</w:t>
      </w:r>
      <w:r>
        <w:rPr>
          <w:rFonts w:ascii="Arial" w:hAnsi="Arial" w:cs="Arial"/>
          <w:color w:val="auto"/>
          <w:sz w:val="20"/>
          <w:szCs w:val="20"/>
        </w:rPr>
        <w:t>n</w:t>
      </w:r>
      <w:r w:rsidRPr="008B1482">
        <w:rPr>
          <w:rFonts w:ascii="Arial" w:hAnsi="Arial" w:cs="Arial"/>
          <w:color w:val="auto"/>
          <w:sz w:val="20"/>
          <w:szCs w:val="20"/>
        </w:rPr>
        <w:t xml:space="preserve"> Netz</w:t>
      </w:r>
      <w:r>
        <w:rPr>
          <w:rFonts w:ascii="Arial" w:hAnsi="Arial" w:cs="Arial"/>
          <w:color w:val="auto"/>
          <w:sz w:val="20"/>
          <w:szCs w:val="20"/>
        </w:rPr>
        <w:t>, MNSpro und Microsoft 365:</w:t>
      </w:r>
    </w:p>
    <w:p w14:paraId="0EC135B3" w14:textId="7A715BF7" w:rsidR="005858B9" w:rsidRPr="00D03E1E" w:rsidRDefault="005858B9"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 xml:space="preserve">Anmeldeinformationen </w:t>
      </w:r>
      <w:r w:rsidRPr="008B1482">
        <w:rPr>
          <w:rFonts w:ascii="Arial" w:eastAsia="Arial" w:hAnsi="Arial" w:cs="Arial"/>
          <w:sz w:val="20"/>
          <w:szCs w:val="20"/>
        </w:rPr>
        <w:t>(</w:t>
      </w:r>
      <w:r>
        <w:rPr>
          <w:rFonts w:ascii="Arial" w:eastAsia="Arial" w:hAnsi="Arial" w:cs="Arial"/>
          <w:sz w:val="20"/>
          <w:szCs w:val="20"/>
        </w:rPr>
        <w:t>Ben</w:t>
      </w:r>
      <w:r w:rsidRPr="008B1482">
        <w:rPr>
          <w:rFonts w:ascii="Arial" w:eastAsia="Arial" w:hAnsi="Arial" w:cs="Arial"/>
          <w:sz w:val="20"/>
          <w:szCs w:val="20"/>
        </w:rPr>
        <w:t>utzer</w:t>
      </w:r>
      <w:r>
        <w:rPr>
          <w:rFonts w:ascii="Arial" w:eastAsia="Arial" w:hAnsi="Arial" w:cs="Arial"/>
          <w:sz w:val="20"/>
          <w:szCs w:val="20"/>
        </w:rPr>
        <w:t>name</w:t>
      </w:r>
      <w:r w:rsidRPr="008B1482">
        <w:rPr>
          <w:rFonts w:ascii="Arial" w:eastAsia="Arial" w:hAnsi="Arial" w:cs="Arial"/>
          <w:sz w:val="20"/>
          <w:szCs w:val="20"/>
        </w:rPr>
        <w:t>, Passwort</w:t>
      </w:r>
      <w:r w:rsidRPr="00D03E1E">
        <w:rPr>
          <w:rFonts w:ascii="Arial" w:eastAsia="Arial" w:hAnsi="Arial" w:cs="Arial"/>
          <w:sz w:val="20"/>
          <w:szCs w:val="20"/>
        </w:rPr>
        <w:t xml:space="preserve">, Passworthinweis) </w:t>
      </w:r>
    </w:p>
    <w:p w14:paraId="3086BE11" w14:textId="6831EA51" w:rsidR="005858B9" w:rsidRPr="00D03E1E" w:rsidRDefault="005858B9"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Klassen- und/oder Kurs-Zugehörigkeit</w:t>
      </w:r>
    </w:p>
    <w:p w14:paraId="2535C854" w14:textId="77777777" w:rsidR="005858B9" w:rsidRPr="00D03E1E" w:rsidRDefault="005858B9"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Nutzerinhalte (</w:t>
      </w:r>
      <w:r w:rsidRPr="008B1482">
        <w:rPr>
          <w:rFonts w:ascii="Arial" w:eastAsia="Arial" w:hAnsi="Arial" w:cs="Arial"/>
          <w:sz w:val="20"/>
          <w:szCs w:val="20"/>
        </w:rPr>
        <w:t xml:space="preserve">erzeugte </w:t>
      </w:r>
      <w:r w:rsidRPr="00D03E1E">
        <w:rPr>
          <w:rFonts w:ascii="Arial" w:eastAsia="Arial" w:hAnsi="Arial" w:cs="Arial"/>
          <w:sz w:val="20"/>
          <w:szCs w:val="20"/>
        </w:rPr>
        <w:t>Dateien und Inhalte</w:t>
      </w:r>
      <w:r w:rsidRPr="008B1482">
        <w:rPr>
          <w:rFonts w:ascii="Arial" w:eastAsia="Arial" w:hAnsi="Arial" w:cs="Arial"/>
          <w:sz w:val="20"/>
          <w:szCs w:val="20"/>
        </w:rPr>
        <w:t>, Versionen von Dateien)</w:t>
      </w:r>
    </w:p>
    <w:p w14:paraId="1B53101D" w14:textId="77777777" w:rsidR="005858B9" w:rsidRPr="00D03E1E" w:rsidRDefault="005858B9"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technische Daten</w:t>
      </w:r>
      <w:r w:rsidRPr="008B1482">
        <w:rPr>
          <w:rFonts w:ascii="Arial" w:eastAsia="Arial" w:hAnsi="Arial" w:cs="Arial"/>
          <w:sz w:val="20"/>
          <w:szCs w:val="20"/>
        </w:rPr>
        <w:t xml:space="preserve"> (Datum, Zeit, Gerät, Traffic, IP Nummern aufgesuchter Internetseiten und genutzter Dienste)</w:t>
      </w:r>
    </w:p>
    <w:p w14:paraId="5C9DFAF4" w14:textId="2457AC65" w:rsidR="005858B9" w:rsidRPr="00D03E1E" w:rsidRDefault="005858B9"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ggf. Geräte-Identifikationsdaten (Gerätename, MAC Adresse), nur bei Nutzung persönlicher Endgeräte (z.B. Verbindung von privaten Geräten mit dem schulischen WLAN oder Nutzun</w:t>
      </w:r>
      <w:r w:rsidR="003B4BC2">
        <w:rPr>
          <w:rFonts w:ascii="Arial" w:eastAsia="Arial" w:hAnsi="Arial" w:cs="Arial"/>
          <w:sz w:val="20"/>
          <w:szCs w:val="20"/>
        </w:rPr>
        <w:t>g</w:t>
      </w:r>
      <w:r w:rsidRPr="00D03E1E">
        <w:rPr>
          <w:rFonts w:ascii="Arial" w:eastAsia="Arial" w:hAnsi="Arial" w:cs="Arial"/>
          <w:sz w:val="20"/>
          <w:szCs w:val="20"/>
        </w:rPr>
        <w:t xml:space="preserve"> des Schulservers MNSpro Cloud und Microsoft 365 mit persönlichen Endgeräten)</w:t>
      </w:r>
    </w:p>
    <w:p w14:paraId="64C9375C" w14:textId="75D239F6" w:rsidR="005858B9" w:rsidRPr="00D03E1E" w:rsidRDefault="005858B9" w:rsidP="00D03E1E">
      <w:pPr>
        <w:pStyle w:val="Listenabsatz"/>
        <w:numPr>
          <w:ilvl w:val="0"/>
          <w:numId w:val="6"/>
        </w:numPr>
        <w:spacing w:after="0"/>
        <w:rPr>
          <w:rFonts w:ascii="Arial" w:eastAsia="Arial" w:hAnsi="Arial" w:cs="Arial"/>
          <w:sz w:val="20"/>
          <w:szCs w:val="20"/>
        </w:rPr>
      </w:pPr>
      <w:bookmarkStart w:id="2" w:name="_gajyolrchx4i" w:colFirst="0" w:colLast="0"/>
      <w:bookmarkEnd w:id="2"/>
      <w:r w:rsidRPr="00D03E1E">
        <w:rPr>
          <w:rFonts w:ascii="Arial" w:eastAsia="Arial" w:hAnsi="Arial" w:cs="Arial"/>
          <w:sz w:val="20"/>
          <w:szCs w:val="20"/>
        </w:rPr>
        <w:lastRenderedPageBreak/>
        <w:t>Geräte- und Nutzungsdaten (Gerätedaten nur bei Nutzung persönlicher Endgeräte und außerschulischer Nutzung relevant], Nutzungsdaten von Inhalten, Interaktionen, Suchvorgänge und Befehle, Text-, Eingabe- und Freihanddaten, [Positionsdaten – ggf. bei Nutzung persönlicher Endgeräte und außerschulischer Nutzung]</w:t>
      </w:r>
      <w:r w:rsidRPr="008B1482">
        <w:rPr>
          <w:rFonts w:ascii="Arial" w:eastAsia="Arial" w:hAnsi="Arial" w:cs="Arial"/>
          <w:sz w:val="20"/>
          <w:szCs w:val="20"/>
        </w:rPr>
        <w:t xml:space="preserve">, </w:t>
      </w:r>
      <w:r w:rsidRPr="00D03E1E">
        <w:rPr>
          <w:rFonts w:ascii="Arial" w:eastAsia="Arial" w:hAnsi="Arial" w:cs="Arial"/>
          <w:sz w:val="20"/>
          <w:szCs w:val="20"/>
        </w:rPr>
        <w:t>Inhalte, Lizenzinformationen (Anzahl Installationen bei Nutzung von Microsoft Office Lizenzen auf persönlichen Geräten)</w:t>
      </w:r>
    </w:p>
    <w:p w14:paraId="481A272F" w14:textId="77777777" w:rsidR="008E5700" w:rsidRPr="008E5700" w:rsidRDefault="008E5700" w:rsidP="00C51A07">
      <w:pPr>
        <w:spacing w:after="0"/>
        <w:jc w:val="both"/>
        <w:rPr>
          <w:rFonts w:ascii="Arial" w:hAnsi="Arial" w:cs="Arial"/>
          <w:i/>
          <w:iCs/>
          <w:sz w:val="20"/>
          <w:szCs w:val="20"/>
        </w:rPr>
      </w:pPr>
    </w:p>
    <w:p w14:paraId="31A8168E" w14:textId="340BD046" w:rsidR="009E4618" w:rsidRDefault="00EE08C6" w:rsidP="00C51A07">
      <w:pPr>
        <w:spacing w:after="0"/>
        <w:contextualSpacing/>
        <w:jc w:val="both"/>
        <w:rPr>
          <w:rFonts w:ascii="Arial" w:hAnsi="Arial" w:cs="Arial"/>
          <w:b/>
          <w:sz w:val="20"/>
          <w:szCs w:val="20"/>
        </w:rPr>
      </w:pPr>
      <w:r w:rsidRPr="00AA76E1">
        <w:rPr>
          <w:rFonts w:ascii="Arial" w:hAnsi="Arial" w:cs="Arial"/>
          <w:b/>
          <w:sz w:val="20"/>
          <w:szCs w:val="20"/>
        </w:rPr>
        <w:t>Rechtsgrundlagen für die Verarbeitung Ihrer Daten sind:</w:t>
      </w:r>
    </w:p>
    <w:p w14:paraId="4441D463" w14:textId="77777777" w:rsidR="00AA76E1" w:rsidRPr="00AA76E1" w:rsidRDefault="00AA76E1" w:rsidP="00C51A07">
      <w:pPr>
        <w:spacing w:after="0"/>
        <w:contextualSpacing/>
        <w:jc w:val="both"/>
        <w:rPr>
          <w:rFonts w:ascii="Arial" w:hAnsi="Arial" w:cs="Arial"/>
          <w:b/>
          <w:sz w:val="20"/>
          <w:szCs w:val="20"/>
        </w:rPr>
      </w:pPr>
    </w:p>
    <w:p w14:paraId="1A4B112A" w14:textId="121F075D" w:rsidR="00EE08C6" w:rsidRDefault="00EE08C6" w:rsidP="00C51A07">
      <w:pPr>
        <w:spacing w:after="0"/>
        <w:contextualSpacing/>
        <w:rPr>
          <w:rFonts w:ascii="Arial" w:hAnsi="Arial" w:cs="Arial"/>
          <w:sz w:val="20"/>
          <w:szCs w:val="20"/>
        </w:rPr>
      </w:pPr>
      <w:r w:rsidRPr="008E5700">
        <w:rPr>
          <w:rFonts w:ascii="Arial" w:hAnsi="Arial" w:cs="Arial"/>
          <w:sz w:val="20"/>
          <w:szCs w:val="20"/>
        </w:rPr>
        <w:t xml:space="preserve">Art. 6 Abs. 1 S. 1 Buchstabe e, Abs. 3, Art. 9 Abs. 2 Buchstabe g) DSGVO in Verbindung mit §§ 120-122 Schulgesetz (SchulG) sowie insbesondere die Verordnung über die zur Verarbeitung zugelassenen Daten von Schülerinnen / Schülern und Eltern / Erziehungsberechtigten (VO DV I, einsehbar unter </w:t>
      </w:r>
      <w:hyperlink w:history="1">
        <w:r w:rsidRPr="00AA76E1">
          <w:rPr>
            <w:rStyle w:val="Hyperlink"/>
            <w:rFonts w:ascii="Arial" w:hAnsi="Arial" w:cs="Arial"/>
            <w:color w:val="auto"/>
            <w:sz w:val="20"/>
            <w:szCs w:val="20"/>
          </w:rPr>
          <w:t>https://www.schulministerium.nrw.de/docs/Recht/Schulrecht/Verordnungen/VO-DV_I.pdf</w:t>
        </w:r>
      </w:hyperlink>
      <w:r w:rsidRPr="008E5700">
        <w:rPr>
          <w:rFonts w:ascii="Arial" w:hAnsi="Arial" w:cs="Arial"/>
          <w:sz w:val="20"/>
          <w:szCs w:val="20"/>
        </w:rPr>
        <w:t>).</w:t>
      </w:r>
      <w:r w:rsidR="005269DF">
        <w:rPr>
          <w:rFonts w:ascii="Arial" w:hAnsi="Arial" w:cs="Arial"/>
          <w:sz w:val="20"/>
          <w:szCs w:val="20"/>
        </w:rPr>
        <w:t xml:space="preserve"> </w:t>
      </w:r>
      <w:r w:rsidR="005269DF" w:rsidRPr="008E5700">
        <w:rPr>
          <w:rFonts w:ascii="Arial" w:hAnsi="Arial" w:cs="Arial"/>
          <w:sz w:val="20"/>
          <w:szCs w:val="20"/>
        </w:rPr>
        <w:t>Dieser Verordnung können Sie insbesondere konkrete Daten entnehmen, die zur Verarbeitung zugelassen sind.</w:t>
      </w:r>
    </w:p>
    <w:p w14:paraId="55C508FB" w14:textId="2B2B647D" w:rsidR="00EE08C6" w:rsidRPr="008E5700" w:rsidRDefault="00EE08C6" w:rsidP="00C51A07">
      <w:pPr>
        <w:tabs>
          <w:tab w:val="left" w:pos="3045"/>
        </w:tabs>
        <w:spacing w:after="0"/>
        <w:contextualSpacing/>
        <w:rPr>
          <w:rFonts w:ascii="Arial" w:hAnsi="Arial" w:cs="Arial"/>
          <w:sz w:val="20"/>
          <w:szCs w:val="20"/>
        </w:rPr>
      </w:pPr>
    </w:p>
    <w:p w14:paraId="02F678CD" w14:textId="448E804B" w:rsidR="00EE08C6" w:rsidRPr="008E5700" w:rsidRDefault="00EE08C6" w:rsidP="00C51A07">
      <w:pPr>
        <w:spacing w:after="0"/>
        <w:contextualSpacing/>
        <w:rPr>
          <w:rFonts w:ascii="Arial" w:hAnsi="Arial" w:cs="Arial"/>
          <w:sz w:val="20"/>
          <w:szCs w:val="20"/>
        </w:rPr>
      </w:pPr>
      <w:r w:rsidRPr="008E5700">
        <w:rPr>
          <w:rFonts w:ascii="Arial" w:hAnsi="Arial" w:cs="Arial"/>
          <w:sz w:val="20"/>
          <w:szCs w:val="20"/>
        </w:rPr>
        <w:t>Rechtsgrundlage für die Verarbeitung Ihrer personenbezogenen Daten innerhalb des pädagogischen Netzwerks</w:t>
      </w:r>
      <w:r w:rsidR="005269DF">
        <w:rPr>
          <w:rFonts w:ascii="Arial" w:hAnsi="Arial" w:cs="Arial"/>
          <w:sz w:val="20"/>
          <w:szCs w:val="20"/>
        </w:rPr>
        <w:t>, des Schulservers MNSpro und in Microsoft 365</w:t>
      </w:r>
      <w:r w:rsidRPr="008E5700">
        <w:rPr>
          <w:rFonts w:ascii="Arial" w:hAnsi="Arial" w:cs="Arial"/>
          <w:sz w:val="20"/>
          <w:szCs w:val="20"/>
        </w:rPr>
        <w:t xml:space="preserve"> ist Ihre Einwilligung nach Art. 6 Abs. 1 S. 1 Buchstabe a DSGVO.</w:t>
      </w:r>
    </w:p>
    <w:p w14:paraId="44850E5D" w14:textId="77777777" w:rsidR="00EE08C6" w:rsidRPr="008E5700" w:rsidRDefault="00EE08C6" w:rsidP="00C51A07">
      <w:pPr>
        <w:spacing w:after="0"/>
        <w:contextualSpacing/>
        <w:rPr>
          <w:rFonts w:ascii="Arial" w:hAnsi="Arial" w:cs="Arial"/>
          <w:b/>
          <w:bCs/>
          <w:sz w:val="20"/>
          <w:szCs w:val="20"/>
        </w:rPr>
      </w:pPr>
    </w:p>
    <w:p w14:paraId="3F84E0FA" w14:textId="36EEA7A3" w:rsidR="00EE08C6" w:rsidRDefault="00EE08C6" w:rsidP="00C51A07">
      <w:pPr>
        <w:spacing w:after="0"/>
        <w:contextualSpacing/>
        <w:rPr>
          <w:rFonts w:ascii="Arial" w:hAnsi="Arial" w:cs="Arial"/>
          <w:b/>
          <w:bCs/>
          <w:sz w:val="20"/>
          <w:szCs w:val="20"/>
        </w:rPr>
      </w:pPr>
      <w:r w:rsidRPr="008E5700">
        <w:rPr>
          <w:rFonts w:ascii="Arial" w:hAnsi="Arial" w:cs="Arial"/>
          <w:b/>
          <w:bCs/>
          <w:sz w:val="20"/>
          <w:szCs w:val="20"/>
        </w:rPr>
        <w:t>Die Erteilung der Einwilligung ist freiwillig. Aus der Nichterteilung oder dem Widerruf der Einwilligung entstehen keine Nachteile. Sie können Ihre Einwilligung jederzeit mit Wirkung für die Zukunft widerrufen. Wenden Sie sich dazu bitte an den Vertreter des Verantwortlichen gemäß Punkt 1.</w:t>
      </w:r>
    </w:p>
    <w:p w14:paraId="7CA1EA68" w14:textId="0111483D" w:rsidR="00FE59D1" w:rsidRDefault="00FE59D1" w:rsidP="00C51A07">
      <w:pPr>
        <w:spacing w:after="0"/>
        <w:contextualSpacing/>
        <w:rPr>
          <w:rFonts w:ascii="Arial" w:hAnsi="Arial" w:cs="Arial"/>
          <w:b/>
          <w:bCs/>
          <w:sz w:val="20"/>
          <w:szCs w:val="20"/>
        </w:rPr>
      </w:pPr>
    </w:p>
    <w:p w14:paraId="357D418E" w14:textId="77777777" w:rsidR="00FE59D1" w:rsidRPr="008B1482" w:rsidRDefault="00FE59D1" w:rsidP="00C51A07">
      <w:pPr>
        <w:spacing w:after="0"/>
        <w:rPr>
          <w:rFonts w:ascii="Arial" w:hAnsi="Arial" w:cs="Arial"/>
          <w:sz w:val="20"/>
          <w:szCs w:val="20"/>
        </w:rPr>
      </w:pPr>
      <w:r w:rsidRPr="008B1482">
        <w:rPr>
          <w:rFonts w:ascii="Arial" w:eastAsia="Arial" w:hAnsi="Arial" w:cs="Arial"/>
          <w:sz w:val="20"/>
          <w:szCs w:val="20"/>
        </w:rPr>
        <w:t xml:space="preserve">Wir möchten darauf hinweisen, dass sowohl die Nutzung des pädagogischen Netzes wie auch </w:t>
      </w:r>
      <w:r w:rsidRPr="008B1482">
        <w:rPr>
          <w:rFonts w:ascii="Arial" w:hAnsi="Arial" w:cs="Arial"/>
          <w:sz w:val="20"/>
          <w:szCs w:val="20"/>
        </w:rPr>
        <w:t>von Office 365</w:t>
      </w:r>
      <w:r w:rsidRPr="008B1482">
        <w:rPr>
          <w:rFonts w:ascii="Arial" w:eastAsia="Arial" w:hAnsi="Arial" w:cs="Arial"/>
          <w:sz w:val="20"/>
          <w:szCs w:val="20"/>
        </w:rPr>
        <w:t xml:space="preserve"> auf freiwilliger Basis erfolgen. Eine Anerkennung der Nutzervereinbarungen und eine Einwilligung in die Verarbeitung der zur Nutzung des pädagogischen Netzes wie auch </w:t>
      </w:r>
      <w:r w:rsidRPr="008B1482">
        <w:rPr>
          <w:rFonts w:ascii="Arial" w:hAnsi="Arial" w:cs="Arial"/>
          <w:sz w:val="20"/>
          <w:szCs w:val="20"/>
        </w:rPr>
        <w:t>von Office 365</w:t>
      </w:r>
      <w:r w:rsidRPr="008B1482">
        <w:rPr>
          <w:rFonts w:ascii="Arial" w:eastAsia="Arial" w:hAnsi="Arial" w:cs="Arial"/>
          <w:sz w:val="20"/>
          <w:szCs w:val="20"/>
        </w:rPr>
        <w:t xml:space="preserve"> erforderlichen personenbezogenen Daten ist freiwillig.</w:t>
      </w:r>
    </w:p>
    <w:p w14:paraId="2148B091" w14:textId="52A6B3B9" w:rsidR="00FE59D1" w:rsidRPr="00FE59D1" w:rsidRDefault="00FE59D1" w:rsidP="00C51A07">
      <w:pPr>
        <w:pStyle w:val="Listenabsatz"/>
        <w:numPr>
          <w:ilvl w:val="0"/>
          <w:numId w:val="6"/>
        </w:numPr>
        <w:spacing w:after="0"/>
        <w:rPr>
          <w:rFonts w:ascii="Arial" w:eastAsia="Arial" w:hAnsi="Arial" w:cs="Arial"/>
          <w:sz w:val="20"/>
          <w:szCs w:val="20"/>
        </w:rPr>
      </w:pPr>
      <w:r w:rsidRPr="008B1482">
        <w:rPr>
          <w:rFonts w:ascii="Arial" w:eastAsia="Arial" w:hAnsi="Arial" w:cs="Arial"/>
          <w:sz w:val="20"/>
          <w:szCs w:val="20"/>
        </w:rPr>
        <w:t xml:space="preserve">Die Nutzung des pädagogischen Netzes setzt </w:t>
      </w:r>
      <w:r>
        <w:rPr>
          <w:rFonts w:ascii="Arial" w:eastAsia="Arial" w:hAnsi="Arial" w:cs="Arial"/>
          <w:sz w:val="20"/>
          <w:szCs w:val="20"/>
        </w:rPr>
        <w:t>die</w:t>
      </w:r>
      <w:r w:rsidRPr="008B1482">
        <w:rPr>
          <w:rFonts w:ascii="Arial" w:eastAsia="Arial" w:hAnsi="Arial" w:cs="Arial"/>
          <w:sz w:val="20"/>
          <w:szCs w:val="20"/>
        </w:rPr>
        <w:t xml:space="preserve"> Nutzung</w:t>
      </w:r>
      <w:r w:rsidRPr="00FE59D1">
        <w:rPr>
          <w:rFonts w:ascii="Arial" w:eastAsia="Arial" w:hAnsi="Arial" w:cs="Arial"/>
          <w:sz w:val="20"/>
          <w:szCs w:val="20"/>
        </w:rPr>
        <w:t xml:space="preserve"> von </w:t>
      </w:r>
      <w:r>
        <w:rPr>
          <w:rFonts w:ascii="Arial" w:eastAsia="Arial" w:hAnsi="Arial" w:cs="Arial"/>
          <w:sz w:val="20"/>
          <w:szCs w:val="20"/>
        </w:rPr>
        <w:t>Microsoft</w:t>
      </w:r>
      <w:r w:rsidRPr="00FE59D1">
        <w:rPr>
          <w:rFonts w:ascii="Arial" w:eastAsia="Arial" w:hAnsi="Arial" w:cs="Arial"/>
          <w:sz w:val="20"/>
          <w:szCs w:val="20"/>
        </w:rPr>
        <w:t xml:space="preserve"> 365</w:t>
      </w:r>
      <w:r>
        <w:rPr>
          <w:rFonts w:ascii="Arial" w:eastAsia="Arial" w:hAnsi="Arial" w:cs="Arial"/>
          <w:sz w:val="20"/>
          <w:szCs w:val="20"/>
        </w:rPr>
        <w:t xml:space="preserve"> aus technischen Gründen</w:t>
      </w:r>
      <w:r w:rsidRPr="00FE59D1">
        <w:rPr>
          <w:rFonts w:ascii="Arial" w:eastAsia="Arial" w:hAnsi="Arial" w:cs="Arial"/>
          <w:sz w:val="20"/>
          <w:szCs w:val="20"/>
        </w:rPr>
        <w:t xml:space="preserve"> voraus.</w:t>
      </w:r>
      <w:r w:rsidRPr="008B1482">
        <w:rPr>
          <w:rFonts w:ascii="Arial" w:eastAsia="Arial" w:hAnsi="Arial" w:cs="Arial"/>
          <w:sz w:val="20"/>
          <w:szCs w:val="20"/>
        </w:rPr>
        <w:t xml:space="preserve"> </w:t>
      </w:r>
    </w:p>
    <w:p w14:paraId="7CAA6531" w14:textId="6C11E850" w:rsidR="00FE59D1" w:rsidRPr="00FE59D1" w:rsidRDefault="00FE59D1" w:rsidP="00C51A07">
      <w:pPr>
        <w:pStyle w:val="Listenabsatz"/>
        <w:numPr>
          <w:ilvl w:val="0"/>
          <w:numId w:val="6"/>
        </w:numPr>
        <w:spacing w:after="0"/>
        <w:rPr>
          <w:rFonts w:ascii="Arial" w:eastAsia="Arial" w:hAnsi="Arial" w:cs="Arial"/>
          <w:sz w:val="20"/>
          <w:szCs w:val="20"/>
        </w:rPr>
      </w:pPr>
      <w:r w:rsidRPr="00FE59D1">
        <w:rPr>
          <w:rFonts w:ascii="Arial" w:eastAsia="Arial" w:hAnsi="Arial" w:cs="Arial"/>
          <w:sz w:val="20"/>
          <w:szCs w:val="20"/>
        </w:rPr>
        <w:t xml:space="preserve">Die Nutzung von </w:t>
      </w:r>
      <w:r>
        <w:rPr>
          <w:rFonts w:ascii="Arial" w:eastAsia="Arial" w:hAnsi="Arial" w:cs="Arial"/>
          <w:sz w:val="20"/>
          <w:szCs w:val="20"/>
        </w:rPr>
        <w:t>Microsoft</w:t>
      </w:r>
      <w:r w:rsidRPr="00FE59D1">
        <w:rPr>
          <w:rFonts w:ascii="Arial" w:eastAsia="Arial" w:hAnsi="Arial" w:cs="Arial"/>
          <w:sz w:val="20"/>
          <w:szCs w:val="20"/>
        </w:rPr>
        <w:t xml:space="preserve"> 365 setzt keine Nutzung des pädagogischen Netzes voraus. </w:t>
      </w:r>
      <w:r w:rsidRPr="008B1482">
        <w:rPr>
          <w:rFonts w:ascii="Arial" w:eastAsia="Arial" w:hAnsi="Arial" w:cs="Arial"/>
          <w:sz w:val="20"/>
          <w:szCs w:val="20"/>
        </w:rPr>
        <w:t xml:space="preserve">Alternativ ist es auch möglich, mit Einwilligung der Eltern über einen eigenen mobilen Zugang mit dem eigenen Gerät auf </w:t>
      </w:r>
      <w:r>
        <w:rPr>
          <w:rFonts w:ascii="Arial" w:eastAsia="Arial" w:hAnsi="Arial" w:cs="Arial"/>
          <w:sz w:val="20"/>
          <w:szCs w:val="20"/>
        </w:rPr>
        <w:t>Microsoft</w:t>
      </w:r>
      <w:r w:rsidRPr="00FE59D1">
        <w:rPr>
          <w:rFonts w:ascii="Arial" w:eastAsia="Arial" w:hAnsi="Arial" w:cs="Arial"/>
          <w:sz w:val="20"/>
          <w:szCs w:val="20"/>
        </w:rPr>
        <w:t xml:space="preserve"> 365</w:t>
      </w:r>
      <w:r w:rsidRPr="008B1482">
        <w:rPr>
          <w:rFonts w:ascii="Arial" w:eastAsia="Arial" w:hAnsi="Arial" w:cs="Arial"/>
          <w:sz w:val="20"/>
          <w:szCs w:val="20"/>
        </w:rPr>
        <w:t xml:space="preserve"> zuzugreifen. Für eine brauchbare und zuverlässige Leistung einer Mobilfunkverbindung in allen Gebäudeteilen übernimmt die Schule keine Verantwortung.</w:t>
      </w:r>
    </w:p>
    <w:p w14:paraId="2FF903AF" w14:textId="77777777" w:rsidR="00FE59D1" w:rsidRPr="00FE59D1" w:rsidRDefault="00FE59D1" w:rsidP="00C51A07">
      <w:pPr>
        <w:pStyle w:val="Listenabsatz"/>
        <w:numPr>
          <w:ilvl w:val="0"/>
          <w:numId w:val="6"/>
        </w:numPr>
        <w:spacing w:after="0"/>
        <w:rPr>
          <w:rFonts w:ascii="Arial" w:eastAsia="Arial" w:hAnsi="Arial" w:cs="Arial"/>
          <w:sz w:val="20"/>
          <w:szCs w:val="20"/>
        </w:rPr>
      </w:pPr>
      <w:r w:rsidRPr="008B1482">
        <w:rPr>
          <w:rFonts w:ascii="Arial" w:eastAsia="Arial" w:hAnsi="Arial" w:cs="Arial"/>
          <w:sz w:val="20"/>
          <w:szCs w:val="20"/>
        </w:rPr>
        <w:t>Wer die Nutzungsvereinbarung des pädagogischen Netzes nicht anerkennt, kann keine schulischen Computer und Mobilgeräte nutzen. Die Lehrkräfte werden dann anderweitig Materialien für Arbeitsaufträge im Unterricht bereitstellen. Unsere Schulbibliothek steht unseren Schülern für Recherchen offen.</w:t>
      </w:r>
    </w:p>
    <w:p w14:paraId="7F0F2637" w14:textId="77777777" w:rsidR="00FE59D1" w:rsidRPr="00FE59D1" w:rsidRDefault="00FE59D1" w:rsidP="00C51A07">
      <w:pPr>
        <w:pStyle w:val="Listenabsatz"/>
        <w:numPr>
          <w:ilvl w:val="0"/>
          <w:numId w:val="6"/>
        </w:numPr>
        <w:spacing w:after="0"/>
        <w:rPr>
          <w:rFonts w:ascii="Arial" w:eastAsia="Arial" w:hAnsi="Arial" w:cs="Arial"/>
          <w:sz w:val="20"/>
          <w:szCs w:val="20"/>
        </w:rPr>
      </w:pPr>
      <w:r w:rsidRPr="008B1482">
        <w:rPr>
          <w:rFonts w:ascii="Arial" w:eastAsia="Arial" w:hAnsi="Arial" w:cs="Arial"/>
          <w:sz w:val="20"/>
          <w:szCs w:val="20"/>
        </w:rPr>
        <w:t xml:space="preserve">Die Nutzung des pädagogischen Netzes setzt immer die Anerkennung der Nutzervereinbarung für das pädagogische Netz </w:t>
      </w:r>
      <w:r w:rsidRPr="00FE59D1">
        <w:rPr>
          <w:rFonts w:ascii="Arial" w:eastAsia="Arial" w:hAnsi="Arial" w:cs="Arial"/>
          <w:sz w:val="20"/>
          <w:szCs w:val="20"/>
        </w:rPr>
        <w:t xml:space="preserve">und </w:t>
      </w:r>
      <w:r w:rsidRPr="008B1482">
        <w:rPr>
          <w:rFonts w:ascii="Arial" w:eastAsia="Arial" w:hAnsi="Arial" w:cs="Arial"/>
          <w:sz w:val="20"/>
          <w:szCs w:val="20"/>
        </w:rPr>
        <w:t>die Einwilligung in die diesbezügliche Verarbeitung von personenbezogenen Daten des Betroffenen voraus.</w:t>
      </w:r>
    </w:p>
    <w:p w14:paraId="0F0D0A21" w14:textId="20C8A590" w:rsidR="00FE59D1" w:rsidRPr="00FE59D1" w:rsidRDefault="00FE59D1" w:rsidP="00C51A07">
      <w:pPr>
        <w:pStyle w:val="Listenabsatz"/>
        <w:numPr>
          <w:ilvl w:val="0"/>
          <w:numId w:val="6"/>
        </w:numPr>
        <w:spacing w:after="0"/>
        <w:rPr>
          <w:rFonts w:ascii="Arial" w:eastAsia="Arial" w:hAnsi="Arial" w:cs="Arial"/>
          <w:sz w:val="20"/>
          <w:szCs w:val="20"/>
        </w:rPr>
      </w:pPr>
      <w:r w:rsidRPr="008B1482">
        <w:rPr>
          <w:rFonts w:ascii="Arial" w:eastAsia="Arial" w:hAnsi="Arial" w:cs="Arial"/>
          <w:sz w:val="20"/>
          <w:szCs w:val="20"/>
        </w:rPr>
        <w:t xml:space="preserve">Die Nutzung </w:t>
      </w:r>
      <w:r w:rsidRPr="00FE59D1">
        <w:rPr>
          <w:rFonts w:ascii="Arial" w:eastAsia="Arial" w:hAnsi="Arial" w:cs="Arial"/>
          <w:sz w:val="20"/>
          <w:szCs w:val="20"/>
        </w:rPr>
        <w:t>von Office 365</w:t>
      </w:r>
      <w:r w:rsidRPr="008B1482">
        <w:rPr>
          <w:rFonts w:ascii="Arial" w:eastAsia="Arial" w:hAnsi="Arial" w:cs="Arial"/>
          <w:sz w:val="20"/>
          <w:szCs w:val="20"/>
        </w:rPr>
        <w:t xml:space="preserve"> setzt immer die Anerkennung der Nutzervereinbarung für </w:t>
      </w:r>
      <w:r w:rsidRPr="00FE59D1">
        <w:rPr>
          <w:rFonts w:ascii="Arial" w:eastAsia="Arial" w:hAnsi="Arial" w:cs="Arial"/>
          <w:sz w:val="20"/>
          <w:szCs w:val="20"/>
        </w:rPr>
        <w:t>Office 365</w:t>
      </w:r>
      <w:r w:rsidRPr="008B1482">
        <w:rPr>
          <w:rFonts w:ascii="Arial" w:eastAsia="Arial" w:hAnsi="Arial" w:cs="Arial"/>
          <w:sz w:val="20"/>
          <w:szCs w:val="20"/>
        </w:rPr>
        <w:t xml:space="preserve"> </w:t>
      </w:r>
      <w:r w:rsidRPr="00FE59D1">
        <w:rPr>
          <w:rFonts w:ascii="Arial" w:eastAsia="Arial" w:hAnsi="Arial" w:cs="Arial"/>
          <w:sz w:val="20"/>
          <w:szCs w:val="20"/>
        </w:rPr>
        <w:t xml:space="preserve">und </w:t>
      </w:r>
      <w:r w:rsidRPr="008B1482">
        <w:rPr>
          <w:rFonts w:ascii="Arial" w:eastAsia="Arial" w:hAnsi="Arial" w:cs="Arial"/>
          <w:sz w:val="20"/>
          <w:szCs w:val="20"/>
        </w:rPr>
        <w:t>die Einwilligung in die diesbezügliche Verarbeitung von personenbezogenen Daten des Betroffenen voraus.</w:t>
      </w:r>
    </w:p>
    <w:p w14:paraId="64BB2DB4" w14:textId="77777777" w:rsidR="008E5700" w:rsidRPr="008E5700" w:rsidRDefault="008E5700" w:rsidP="00C51A07">
      <w:pPr>
        <w:spacing w:after="0"/>
        <w:contextualSpacing/>
        <w:rPr>
          <w:rFonts w:ascii="Arial" w:hAnsi="Arial" w:cs="Arial"/>
          <w:sz w:val="20"/>
          <w:szCs w:val="20"/>
        </w:rPr>
      </w:pPr>
    </w:p>
    <w:p w14:paraId="5ECD275B" w14:textId="6612EB8C" w:rsidR="008E5700" w:rsidRPr="008E5700" w:rsidRDefault="008E5700" w:rsidP="00C51A07">
      <w:pPr>
        <w:spacing w:after="0"/>
        <w:jc w:val="both"/>
        <w:rPr>
          <w:rFonts w:ascii="Arial" w:hAnsi="Arial" w:cs="Arial"/>
          <w:b/>
          <w:sz w:val="20"/>
          <w:szCs w:val="20"/>
        </w:rPr>
      </w:pPr>
      <w:r w:rsidRPr="008E5700">
        <w:rPr>
          <w:rFonts w:ascii="Arial" w:hAnsi="Arial" w:cs="Arial"/>
          <w:b/>
          <w:sz w:val="20"/>
          <w:szCs w:val="20"/>
        </w:rPr>
        <w:t>4. Ev</w:t>
      </w:r>
      <w:r w:rsidR="00662C01">
        <w:rPr>
          <w:rFonts w:ascii="Arial" w:hAnsi="Arial" w:cs="Arial"/>
          <w:b/>
          <w:sz w:val="20"/>
          <w:szCs w:val="20"/>
        </w:rPr>
        <w:t>entuelle</w:t>
      </w:r>
      <w:r w:rsidRPr="008E5700">
        <w:rPr>
          <w:rFonts w:ascii="Arial" w:hAnsi="Arial" w:cs="Arial"/>
          <w:b/>
          <w:sz w:val="20"/>
          <w:szCs w:val="20"/>
        </w:rPr>
        <w:t xml:space="preserve"> Empfänger der personenbezogenen Daten (einschließlich des Zwecks der „Übermittlung“, der unter 3. bereits dargestellt ist)</w:t>
      </w:r>
    </w:p>
    <w:p w14:paraId="0455C603" w14:textId="60EE1992" w:rsidR="005858B9" w:rsidRPr="008B1482" w:rsidRDefault="005858B9" w:rsidP="00C51A07">
      <w:pPr>
        <w:pStyle w:val="berschrift5"/>
        <w:rPr>
          <w:rFonts w:ascii="Arial" w:hAnsi="Arial" w:cs="Arial"/>
          <w:color w:val="auto"/>
          <w:sz w:val="20"/>
          <w:szCs w:val="20"/>
        </w:rPr>
      </w:pPr>
      <w:r>
        <w:rPr>
          <w:rFonts w:ascii="Arial" w:hAnsi="Arial" w:cs="Arial"/>
          <w:color w:val="auto"/>
          <w:sz w:val="20"/>
          <w:szCs w:val="20"/>
        </w:rPr>
        <w:t xml:space="preserve">Eventuelle </w:t>
      </w:r>
      <w:r w:rsidRPr="005858B9">
        <w:rPr>
          <w:rFonts w:ascii="Arial" w:hAnsi="Arial" w:cs="Arial"/>
          <w:color w:val="auto"/>
          <w:sz w:val="20"/>
          <w:szCs w:val="20"/>
          <w:u w:val="single"/>
        </w:rPr>
        <w:t>interne</w:t>
      </w:r>
      <w:r>
        <w:rPr>
          <w:rFonts w:ascii="Arial" w:hAnsi="Arial" w:cs="Arial"/>
          <w:color w:val="auto"/>
          <w:sz w:val="20"/>
          <w:szCs w:val="20"/>
        </w:rPr>
        <w:t xml:space="preserve"> Empfänger von personenbezogenen Daten</w:t>
      </w:r>
      <w:r w:rsidRPr="008B1482">
        <w:rPr>
          <w:rFonts w:ascii="Arial" w:hAnsi="Arial" w:cs="Arial"/>
          <w:color w:val="auto"/>
          <w:sz w:val="20"/>
          <w:szCs w:val="20"/>
        </w:rPr>
        <w:t xml:space="preserve">: </w:t>
      </w:r>
    </w:p>
    <w:p w14:paraId="699A251F" w14:textId="77777777" w:rsidR="005858B9" w:rsidRPr="008B1482"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Lehrkräfte, andere Benutzer/ Schüler</w:t>
      </w:r>
      <w:r w:rsidRPr="008B1482">
        <w:rPr>
          <w:rFonts w:ascii="Arial" w:hAnsi="Arial" w:cs="Arial"/>
          <w:sz w:val="20"/>
          <w:szCs w:val="20"/>
        </w:rPr>
        <w:t xml:space="preserve"> (nur gemeinsame Daten oder von Nutzern in ein gemeinsames Verzeichnis übermittelte Daten oder Freigaben),</w:t>
      </w:r>
    </w:p>
    <w:p w14:paraId="598F13C4" w14:textId="77777777" w:rsidR="005858B9" w:rsidRPr="008B1482"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 xml:space="preserve">Administratoren (alle technischen und öffentlichen Daten, soweit für administrative Zwecke erforderlich), </w:t>
      </w:r>
    </w:p>
    <w:p w14:paraId="60F6298E" w14:textId="77777777" w:rsidR="005858B9" w:rsidRPr="008B1482"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 xml:space="preserve">Schulleitung (alle technischen und öffentlichen Daten, Daten im persönlichen Nutzerverzeichnis nur im begründeten Verdachtsfall einer Straftat oder bei offensichtlichem Verstoß gegen die Nutzungsvereinbarung), </w:t>
      </w:r>
    </w:p>
    <w:p w14:paraId="64E33CE0" w14:textId="231D8FCD" w:rsidR="008E5700" w:rsidRPr="008E5700" w:rsidRDefault="005858B9" w:rsidP="00C51A07">
      <w:pPr>
        <w:spacing w:after="0"/>
        <w:jc w:val="both"/>
        <w:rPr>
          <w:rFonts w:ascii="Arial" w:hAnsi="Arial" w:cs="Arial"/>
          <w:sz w:val="20"/>
          <w:szCs w:val="20"/>
        </w:rPr>
      </w:pPr>
      <w:r>
        <w:rPr>
          <w:rFonts w:ascii="Arial" w:hAnsi="Arial" w:cs="Arial"/>
          <w:sz w:val="20"/>
          <w:szCs w:val="20"/>
        </w:rPr>
        <w:t>Eventuelle</w:t>
      </w:r>
      <w:r w:rsidR="008E5700" w:rsidRPr="008E5700">
        <w:rPr>
          <w:rFonts w:ascii="Arial" w:hAnsi="Arial" w:cs="Arial"/>
          <w:sz w:val="20"/>
          <w:szCs w:val="20"/>
        </w:rPr>
        <w:t xml:space="preserve"> </w:t>
      </w:r>
      <w:r w:rsidRPr="005858B9">
        <w:rPr>
          <w:rFonts w:ascii="Arial" w:hAnsi="Arial" w:cs="Arial"/>
          <w:sz w:val="20"/>
          <w:szCs w:val="20"/>
          <w:u w:val="single"/>
        </w:rPr>
        <w:t>externe</w:t>
      </w:r>
      <w:r>
        <w:rPr>
          <w:rFonts w:ascii="Arial" w:hAnsi="Arial" w:cs="Arial"/>
          <w:sz w:val="20"/>
          <w:szCs w:val="20"/>
        </w:rPr>
        <w:t xml:space="preserve"> Empfänger von personenbezogenen Daten:</w:t>
      </w:r>
      <w:r w:rsidR="008E5700" w:rsidRPr="008E5700">
        <w:rPr>
          <w:rFonts w:ascii="Arial" w:hAnsi="Arial" w:cs="Arial"/>
          <w:sz w:val="20"/>
          <w:szCs w:val="20"/>
        </w:rPr>
        <w:t xml:space="preserve"> </w:t>
      </w:r>
    </w:p>
    <w:p w14:paraId="7CA337CF" w14:textId="77777777" w:rsidR="008E5700" w:rsidRPr="008E5700" w:rsidRDefault="008E5700"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lastRenderedPageBreak/>
        <w:t>eine aufnehmende Schule bei einem Schulwechsel: § 6 VO DV I</w:t>
      </w:r>
    </w:p>
    <w:p w14:paraId="1CA1099F" w14:textId="77777777" w:rsidR="008E5700" w:rsidRPr="008E5700" w:rsidRDefault="008E5700"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t>eine aufnehmende Schule oder den Schulträger bei einem Schulwechsel/Abgang von der Schule: § 7 VO DV I</w:t>
      </w:r>
    </w:p>
    <w:p w14:paraId="68FAD155" w14:textId="77777777" w:rsidR="008E5700" w:rsidRPr="008E5700" w:rsidRDefault="008E5700"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t>die untere Gesundheitsbehörde zum Zwecke der Schulgesundheitspflege: § 8 VO DV I</w:t>
      </w:r>
    </w:p>
    <w:p w14:paraId="793D8909" w14:textId="1CF921B8" w:rsidR="008E5700" w:rsidRDefault="008E5700"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t>Schulaufsichtsbehörden, den Schulträger und weitere Empfänger, soweit dies zur Erfüllung der dortigen per Rechtsvorschrift übertragenen Aufgaben im Einzelfall erforderlich ist: § 120 Abs. 5 SchulG</w:t>
      </w:r>
    </w:p>
    <w:p w14:paraId="0ED38CA7" w14:textId="77777777" w:rsidR="005858B9" w:rsidRDefault="005858B9"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t>AixConcept GmbH, Stolberg Rhld., zur Bereitstellung, zum Betrieb, zur Wartung und zur Weiterentwicklung des pädagogischen Netzwerks bzw. des Verwaltungsnetzwerks.</w:t>
      </w:r>
    </w:p>
    <w:p w14:paraId="1DCDDF4D" w14:textId="77777777" w:rsidR="005858B9" w:rsidRDefault="008E5700" w:rsidP="00C51A07">
      <w:pPr>
        <w:pStyle w:val="Listenabsatz"/>
        <w:numPr>
          <w:ilvl w:val="0"/>
          <w:numId w:val="5"/>
        </w:numPr>
        <w:spacing w:after="0"/>
        <w:jc w:val="both"/>
        <w:rPr>
          <w:rFonts w:ascii="Arial" w:hAnsi="Arial" w:cs="Arial"/>
          <w:sz w:val="20"/>
          <w:szCs w:val="20"/>
        </w:rPr>
      </w:pPr>
      <w:r w:rsidRPr="008E5700">
        <w:rPr>
          <w:rFonts w:ascii="Arial" w:hAnsi="Arial" w:cs="Arial"/>
          <w:sz w:val="20"/>
          <w:szCs w:val="20"/>
        </w:rPr>
        <w:t>Microsoft Ireland Operations Ltd., Dublin, Irland, zur Bereitstellung von Onlinediensten, welche für den Betrieb des pädagogischen Netzwerks bzw.  des Verwaltungsnetzwerks notwendig sind</w:t>
      </w:r>
      <w:r w:rsidR="0082475F">
        <w:rPr>
          <w:rFonts w:ascii="Arial" w:hAnsi="Arial" w:cs="Arial"/>
          <w:sz w:val="20"/>
          <w:szCs w:val="20"/>
        </w:rPr>
        <w:t xml:space="preserve"> </w:t>
      </w:r>
    </w:p>
    <w:p w14:paraId="36B07783" w14:textId="4ED5B299" w:rsidR="005858B9"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 xml:space="preserve">Administratoren und technische </w:t>
      </w:r>
      <w:r>
        <w:rPr>
          <w:rFonts w:ascii="Arial" w:hAnsi="Arial" w:cs="Arial"/>
          <w:sz w:val="20"/>
          <w:szCs w:val="20"/>
        </w:rPr>
        <w:t>Dienstleister</w:t>
      </w:r>
      <w:r w:rsidRPr="005858B9">
        <w:rPr>
          <w:rFonts w:ascii="Arial" w:hAnsi="Arial" w:cs="Arial"/>
          <w:sz w:val="20"/>
          <w:szCs w:val="20"/>
        </w:rPr>
        <w:t xml:space="preserve"> (alle technischen und öffentlichen Daten, soweit für administrative Zwecke erforderlich, auf Weisung der Schulleitung)</w:t>
      </w:r>
    </w:p>
    <w:p w14:paraId="77318234" w14:textId="0C9C2E73" w:rsidR="005858B9" w:rsidRDefault="005858B9" w:rsidP="00C51A07">
      <w:pPr>
        <w:pStyle w:val="Listenabsatz"/>
        <w:numPr>
          <w:ilvl w:val="0"/>
          <w:numId w:val="5"/>
        </w:numPr>
        <w:spacing w:after="0"/>
        <w:jc w:val="both"/>
        <w:rPr>
          <w:rFonts w:ascii="Arial" w:hAnsi="Arial" w:cs="Arial"/>
          <w:sz w:val="20"/>
          <w:szCs w:val="20"/>
        </w:rPr>
      </w:pPr>
      <w:r>
        <w:rPr>
          <w:rFonts w:ascii="Arial" w:hAnsi="Arial" w:cs="Arial"/>
          <w:sz w:val="20"/>
          <w:szCs w:val="20"/>
        </w:rPr>
        <w:t>Marktstadt Waldbröl – Die Stadtverwaltung (als Schulträger,</w:t>
      </w:r>
      <w:r w:rsidRPr="005858B9">
        <w:rPr>
          <w:rFonts w:ascii="Arial" w:hAnsi="Arial" w:cs="Arial"/>
          <w:sz w:val="20"/>
          <w:szCs w:val="20"/>
        </w:rPr>
        <w:t xml:space="preserve"> soweit für administrative Zwecke erforderlich, auf Weisung der Schulleitung</w:t>
      </w:r>
      <w:r>
        <w:rPr>
          <w:rFonts w:ascii="Arial" w:hAnsi="Arial" w:cs="Arial"/>
          <w:sz w:val="20"/>
          <w:szCs w:val="20"/>
        </w:rPr>
        <w:t>)</w:t>
      </w:r>
    </w:p>
    <w:p w14:paraId="21298C85" w14:textId="78CB9F70" w:rsidR="005858B9" w:rsidRPr="005858B9"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Ermittlungsbehörden (alle Daten betroffener Nutzer, Daten im persönlichen Nutzerverzeichnis nur im Verdachtsfall einer Straftat)</w:t>
      </w:r>
    </w:p>
    <w:p w14:paraId="0AF7BD89" w14:textId="60DB1483" w:rsidR="005858B9" w:rsidRPr="0045735B" w:rsidRDefault="005858B9" w:rsidP="00C51A07">
      <w:pPr>
        <w:pStyle w:val="Listenabsatz"/>
        <w:numPr>
          <w:ilvl w:val="0"/>
          <w:numId w:val="5"/>
        </w:numPr>
        <w:spacing w:after="0"/>
        <w:jc w:val="both"/>
        <w:rPr>
          <w:rFonts w:ascii="Arial" w:hAnsi="Arial" w:cs="Arial"/>
          <w:sz w:val="20"/>
          <w:szCs w:val="20"/>
        </w:rPr>
      </w:pPr>
      <w:r w:rsidRPr="005858B9">
        <w:rPr>
          <w:rFonts w:ascii="Arial" w:hAnsi="Arial" w:cs="Arial"/>
          <w:sz w:val="20"/>
          <w:szCs w:val="20"/>
        </w:rPr>
        <w:t>Betroffene (Auskunftsrecht nach Art. 15 DS-GVO)</w:t>
      </w:r>
      <w:bookmarkStart w:id="3" w:name="_qyy0bygokeyg" w:colFirst="0" w:colLast="0"/>
      <w:bookmarkStart w:id="4" w:name="_eftect6q5aa" w:colFirst="0" w:colLast="0"/>
      <w:bookmarkEnd w:id="3"/>
      <w:bookmarkEnd w:id="4"/>
    </w:p>
    <w:p w14:paraId="21C4B32E" w14:textId="77777777" w:rsidR="00662C01" w:rsidRPr="00662C01" w:rsidRDefault="00662C01" w:rsidP="00C51A07">
      <w:pPr>
        <w:spacing w:after="0"/>
        <w:jc w:val="both"/>
        <w:rPr>
          <w:rFonts w:ascii="Arial" w:hAnsi="Arial" w:cs="Arial"/>
          <w:sz w:val="20"/>
          <w:szCs w:val="20"/>
        </w:rPr>
      </w:pPr>
    </w:p>
    <w:p w14:paraId="7749B2E6" w14:textId="53367E0F" w:rsidR="008E5700" w:rsidRPr="008E5700" w:rsidRDefault="008E5700" w:rsidP="00C51A07">
      <w:pPr>
        <w:spacing w:after="0"/>
        <w:jc w:val="both"/>
        <w:rPr>
          <w:rFonts w:ascii="Arial" w:hAnsi="Arial" w:cs="Arial"/>
          <w:i/>
          <w:sz w:val="20"/>
          <w:szCs w:val="24"/>
        </w:rPr>
      </w:pPr>
      <w:r w:rsidRPr="008E5700">
        <w:rPr>
          <w:rFonts w:ascii="Arial" w:hAnsi="Arial" w:cs="Arial"/>
          <w:b/>
          <w:sz w:val="20"/>
          <w:szCs w:val="24"/>
        </w:rPr>
        <w:t>5. Absicht Übermittlung an Drittland oder eine internationale Organisation</w:t>
      </w:r>
    </w:p>
    <w:p w14:paraId="625F4F01" w14:textId="3A0172D7" w:rsidR="008E5700" w:rsidRPr="008E5700" w:rsidRDefault="008E5700" w:rsidP="00C51A07">
      <w:pPr>
        <w:spacing w:after="0"/>
        <w:jc w:val="both"/>
        <w:rPr>
          <w:rFonts w:ascii="Arial" w:hAnsi="Arial" w:cs="Arial"/>
          <w:sz w:val="20"/>
          <w:szCs w:val="24"/>
        </w:rPr>
      </w:pPr>
      <w:r w:rsidRPr="008E5700">
        <w:rPr>
          <w:rFonts w:ascii="Arial" w:hAnsi="Arial" w:cs="Arial"/>
          <w:sz w:val="20"/>
          <w:szCs w:val="24"/>
        </w:rPr>
        <w:t>Personenbezogene Daten werden in unserem Auftrag verarbeitet von Auftragsverarbeitern, welche die Daten in den Ländern verarbeiten, in denen sie oder ihre Unterauftragsverarbeiter tätig sind.</w:t>
      </w:r>
    </w:p>
    <w:p w14:paraId="7D66BAC4" w14:textId="37D0EC47" w:rsidR="008E5700" w:rsidRDefault="008E5700" w:rsidP="00C51A07">
      <w:pPr>
        <w:spacing w:after="0"/>
        <w:jc w:val="both"/>
        <w:rPr>
          <w:rFonts w:ascii="Arial" w:hAnsi="Arial" w:cs="Arial"/>
          <w:sz w:val="20"/>
          <w:szCs w:val="24"/>
        </w:rPr>
      </w:pPr>
      <w:r w:rsidRPr="008E5700">
        <w:rPr>
          <w:rFonts w:ascii="Arial" w:hAnsi="Arial" w:cs="Arial"/>
          <w:sz w:val="20"/>
          <w:szCs w:val="24"/>
        </w:rPr>
        <w:t>Für sämtliche Übermittlungen von personenbezogenen Daten an ein Drittland gelten die EU-Standardvertragsklauseln. Somit unterliegen sie angemessenen Absicherungen, wie sie in Art. 46 DSGVO beschrieben sind.</w:t>
      </w:r>
    </w:p>
    <w:p w14:paraId="65051FB4" w14:textId="77777777" w:rsidR="00662C01" w:rsidRPr="008E5700" w:rsidRDefault="00662C01" w:rsidP="00C51A07">
      <w:pPr>
        <w:spacing w:after="0"/>
        <w:jc w:val="both"/>
        <w:rPr>
          <w:rFonts w:ascii="Arial" w:hAnsi="Arial" w:cs="Arial"/>
          <w:sz w:val="20"/>
          <w:szCs w:val="24"/>
        </w:rPr>
      </w:pPr>
    </w:p>
    <w:p w14:paraId="147723B7" w14:textId="23707B2C" w:rsidR="008E5700" w:rsidRPr="008E5700" w:rsidRDefault="008E5700" w:rsidP="00C51A07">
      <w:pPr>
        <w:spacing w:after="0"/>
        <w:jc w:val="both"/>
        <w:rPr>
          <w:rFonts w:ascii="Arial" w:hAnsi="Arial" w:cs="Arial"/>
          <w:b/>
          <w:sz w:val="20"/>
          <w:szCs w:val="24"/>
        </w:rPr>
      </w:pPr>
      <w:r w:rsidRPr="008E5700">
        <w:rPr>
          <w:rFonts w:ascii="Arial" w:hAnsi="Arial" w:cs="Arial"/>
          <w:b/>
          <w:sz w:val="20"/>
          <w:szCs w:val="24"/>
        </w:rPr>
        <w:t>6. Dauer der Speicherung bzw. Kriterien für die Festlegung dieser Dauer</w:t>
      </w:r>
    </w:p>
    <w:p w14:paraId="34D3C8D6" w14:textId="122CDEAF" w:rsidR="00FE59D1" w:rsidRPr="008B1482" w:rsidRDefault="008E5700" w:rsidP="00C51A07">
      <w:pPr>
        <w:spacing w:after="0"/>
        <w:rPr>
          <w:rFonts w:ascii="Arial" w:hAnsi="Arial" w:cs="Arial"/>
          <w:sz w:val="20"/>
          <w:szCs w:val="20"/>
        </w:rPr>
      </w:pPr>
      <w:r w:rsidRPr="008E5700">
        <w:rPr>
          <w:rFonts w:ascii="Arial" w:hAnsi="Arial" w:cs="Arial"/>
          <w:sz w:val="20"/>
          <w:szCs w:val="24"/>
        </w:rPr>
        <w:t>Ihre Daten werden nach Maßgabe der Aufbewahrungsfristen des § 9 VO DV I aufbewahrt und gelöscht.</w:t>
      </w:r>
      <w:bookmarkStart w:id="5" w:name="_mvmz5gfh43uu" w:colFirst="0" w:colLast="0"/>
      <w:bookmarkEnd w:id="5"/>
      <w:r w:rsidR="0032298C">
        <w:rPr>
          <w:rFonts w:ascii="Arial" w:hAnsi="Arial" w:cs="Arial"/>
          <w:sz w:val="20"/>
          <w:szCs w:val="24"/>
        </w:rPr>
        <w:t xml:space="preserve"> </w:t>
      </w:r>
      <w:r w:rsidR="00FE59D1">
        <w:rPr>
          <w:rFonts w:ascii="Arial" w:hAnsi="Arial" w:cs="Arial"/>
          <w:sz w:val="20"/>
          <w:szCs w:val="20"/>
        </w:rPr>
        <w:t xml:space="preserve">Im pädagogischen Netzwerk, dem Schulserver MNSpro und Microsoft 365 bleiben </w:t>
      </w:r>
      <w:r w:rsidR="00FE59D1" w:rsidRPr="008B1482">
        <w:rPr>
          <w:rFonts w:ascii="Arial" w:hAnsi="Arial" w:cs="Arial"/>
          <w:sz w:val="20"/>
          <w:szCs w:val="20"/>
        </w:rPr>
        <w:t xml:space="preserve">Zugangs- und </w:t>
      </w:r>
      <w:r w:rsidR="00FE59D1" w:rsidRPr="008B1482">
        <w:rPr>
          <w:rFonts w:ascii="Arial" w:eastAsia="Arial" w:hAnsi="Arial" w:cs="Arial"/>
          <w:sz w:val="20"/>
          <w:szCs w:val="20"/>
        </w:rPr>
        <w:t xml:space="preserve">Nutzungsdaten bestehen, solange der </w:t>
      </w:r>
      <w:r w:rsidR="00FE59D1" w:rsidRPr="008B1482">
        <w:rPr>
          <w:rFonts w:ascii="Arial" w:hAnsi="Arial" w:cs="Arial"/>
          <w:sz w:val="20"/>
          <w:szCs w:val="20"/>
        </w:rPr>
        <w:t>Benutzer</w:t>
      </w:r>
      <w:r w:rsidR="00FE59D1" w:rsidRPr="008B1482">
        <w:rPr>
          <w:rFonts w:ascii="Arial" w:eastAsia="Arial" w:hAnsi="Arial" w:cs="Arial"/>
          <w:sz w:val="20"/>
          <w:szCs w:val="20"/>
        </w:rPr>
        <w:t xml:space="preserve"> Mitglied im pädagogischen Netz ist. Logdaten von Anmeldungen a</w:t>
      </w:r>
      <w:r w:rsidR="00FE59D1" w:rsidRPr="008B1482">
        <w:rPr>
          <w:rFonts w:ascii="Arial" w:hAnsi="Arial" w:cs="Arial"/>
          <w:sz w:val="20"/>
          <w:szCs w:val="20"/>
        </w:rPr>
        <w:t>m</w:t>
      </w:r>
      <w:r w:rsidR="00FE59D1" w:rsidRPr="008B1482">
        <w:rPr>
          <w:rFonts w:ascii="Arial" w:eastAsia="Arial" w:hAnsi="Arial" w:cs="Arial"/>
          <w:sz w:val="20"/>
          <w:szCs w:val="20"/>
        </w:rPr>
        <w:t xml:space="preserve"> pädago</w:t>
      </w:r>
      <w:r w:rsidR="00FE59D1" w:rsidRPr="008B1482">
        <w:rPr>
          <w:rFonts w:ascii="Arial" w:hAnsi="Arial" w:cs="Arial"/>
          <w:sz w:val="20"/>
          <w:szCs w:val="20"/>
        </w:rPr>
        <w:t>gischen Netz und Endgeräten sowie von</w:t>
      </w:r>
      <w:r w:rsidR="00FE59D1" w:rsidRPr="008B1482">
        <w:rPr>
          <w:rFonts w:ascii="Arial" w:eastAsia="Arial" w:hAnsi="Arial" w:cs="Arial"/>
          <w:sz w:val="20"/>
          <w:szCs w:val="20"/>
        </w:rPr>
        <w:t xml:space="preserve"> Internetzugriffen aus dem pädagogischen Netz werden automatisch nach 14 Tagen gelöscht. </w:t>
      </w:r>
      <w:r w:rsidR="00FE59D1" w:rsidRPr="008B1482">
        <w:rPr>
          <w:rFonts w:ascii="Arial" w:hAnsi="Arial" w:cs="Arial"/>
          <w:sz w:val="20"/>
          <w:szCs w:val="20"/>
        </w:rPr>
        <w:t>N</w:t>
      </w:r>
      <w:r w:rsidR="00FE59D1" w:rsidRPr="008B1482">
        <w:rPr>
          <w:rFonts w:ascii="Arial" w:eastAsia="Arial" w:hAnsi="Arial" w:cs="Arial"/>
          <w:sz w:val="20"/>
          <w:szCs w:val="20"/>
        </w:rPr>
        <w:t xml:space="preserve">ach Ende der Schulzugehörigkeit werden sämtliche Zugangsdaten </w:t>
      </w:r>
      <w:r w:rsidR="00FE59D1" w:rsidRPr="008B1482">
        <w:rPr>
          <w:rFonts w:ascii="Arial" w:hAnsi="Arial" w:cs="Arial"/>
          <w:sz w:val="20"/>
          <w:szCs w:val="20"/>
        </w:rPr>
        <w:t>sowie das</w:t>
      </w:r>
      <w:r w:rsidR="00FE59D1" w:rsidRPr="008B1482">
        <w:rPr>
          <w:rFonts w:ascii="Arial" w:eastAsia="Arial" w:hAnsi="Arial" w:cs="Arial"/>
          <w:sz w:val="20"/>
          <w:szCs w:val="20"/>
        </w:rPr>
        <w:t xml:space="preserve"> Nutzerverzeichnis gelöscht. Bis dahin ist es für den </w:t>
      </w:r>
      <w:r w:rsidR="00FE59D1" w:rsidRPr="008B1482">
        <w:rPr>
          <w:rFonts w:ascii="Arial" w:hAnsi="Arial" w:cs="Arial"/>
          <w:sz w:val="20"/>
          <w:szCs w:val="20"/>
        </w:rPr>
        <w:t>Benutzer</w:t>
      </w:r>
      <w:r w:rsidR="00FE59D1" w:rsidRPr="008B1482">
        <w:rPr>
          <w:rFonts w:ascii="Arial" w:eastAsia="Arial" w:hAnsi="Arial" w:cs="Arial"/>
          <w:sz w:val="20"/>
          <w:szCs w:val="20"/>
        </w:rPr>
        <w:t xml:space="preserve"> möglich, sich die Inhalte </w:t>
      </w:r>
      <w:r w:rsidR="00FE59D1" w:rsidRPr="008B1482">
        <w:rPr>
          <w:rFonts w:ascii="Arial" w:hAnsi="Arial" w:cs="Arial"/>
          <w:sz w:val="20"/>
          <w:szCs w:val="20"/>
        </w:rPr>
        <w:t>des</w:t>
      </w:r>
      <w:r w:rsidR="00FE59D1" w:rsidRPr="008B1482">
        <w:rPr>
          <w:rFonts w:ascii="Arial" w:eastAsia="Arial" w:hAnsi="Arial" w:cs="Arial"/>
          <w:sz w:val="20"/>
          <w:szCs w:val="20"/>
        </w:rPr>
        <w:t xml:space="preserve"> </w:t>
      </w:r>
      <w:r w:rsidR="00FE59D1" w:rsidRPr="008B1482">
        <w:rPr>
          <w:rFonts w:ascii="Arial" w:hAnsi="Arial" w:cs="Arial"/>
          <w:sz w:val="20"/>
          <w:szCs w:val="20"/>
        </w:rPr>
        <w:t>persönlichen V</w:t>
      </w:r>
      <w:r w:rsidR="00FE59D1" w:rsidRPr="008B1482">
        <w:rPr>
          <w:rFonts w:ascii="Arial" w:eastAsia="Arial" w:hAnsi="Arial" w:cs="Arial"/>
          <w:sz w:val="20"/>
          <w:szCs w:val="20"/>
        </w:rPr>
        <w:t>erzeichnisse</w:t>
      </w:r>
      <w:r w:rsidR="00FE59D1" w:rsidRPr="008B1482">
        <w:rPr>
          <w:rFonts w:ascii="Arial" w:hAnsi="Arial" w:cs="Arial"/>
          <w:sz w:val="20"/>
          <w:szCs w:val="20"/>
        </w:rPr>
        <w:t>s</w:t>
      </w:r>
      <w:r w:rsidR="00FE59D1" w:rsidRPr="008B1482">
        <w:rPr>
          <w:rFonts w:ascii="Arial" w:eastAsia="Arial" w:hAnsi="Arial" w:cs="Arial"/>
          <w:sz w:val="20"/>
          <w:szCs w:val="20"/>
        </w:rPr>
        <w:t xml:space="preserve"> aushändigen zu lassen.</w:t>
      </w:r>
    </w:p>
    <w:p w14:paraId="5E27FD53" w14:textId="5A35AA9D" w:rsidR="00FE59D1" w:rsidRPr="008B1482" w:rsidRDefault="00FE59D1" w:rsidP="00C51A07">
      <w:pPr>
        <w:spacing w:after="0"/>
        <w:rPr>
          <w:rFonts w:ascii="Arial" w:hAnsi="Arial" w:cs="Arial"/>
          <w:sz w:val="20"/>
          <w:szCs w:val="20"/>
        </w:rPr>
      </w:pPr>
      <w:bookmarkStart w:id="6" w:name="_i1cm79m9g2gh" w:colFirst="0" w:colLast="0"/>
      <w:bookmarkEnd w:id="6"/>
      <w:r w:rsidRPr="008B1482">
        <w:rPr>
          <w:rFonts w:ascii="Arial" w:hAnsi="Arial" w:cs="Arial"/>
          <w:sz w:val="20"/>
          <w:szCs w:val="20"/>
        </w:rPr>
        <w:t>Mit dem Ende der Schulzugehörigkeit erlischt</w:t>
      </w:r>
      <w:r>
        <w:rPr>
          <w:rFonts w:ascii="Arial" w:hAnsi="Arial" w:cs="Arial"/>
          <w:sz w:val="20"/>
          <w:szCs w:val="20"/>
        </w:rPr>
        <w:t xml:space="preserve"> auch</w:t>
      </w:r>
      <w:r w:rsidRPr="008B1482">
        <w:rPr>
          <w:rFonts w:ascii="Arial" w:hAnsi="Arial" w:cs="Arial"/>
          <w:sz w:val="20"/>
          <w:szCs w:val="20"/>
        </w:rPr>
        <w:t xml:space="preserve"> das Anrecht auf die Nutzung von </w:t>
      </w:r>
      <w:r>
        <w:rPr>
          <w:rFonts w:ascii="Arial" w:hAnsi="Arial" w:cs="Arial"/>
          <w:sz w:val="20"/>
          <w:szCs w:val="20"/>
        </w:rPr>
        <w:t>Microsoft</w:t>
      </w:r>
      <w:r w:rsidRPr="008B1482">
        <w:rPr>
          <w:rFonts w:ascii="Arial" w:hAnsi="Arial" w:cs="Arial"/>
          <w:sz w:val="20"/>
          <w:szCs w:val="20"/>
        </w:rPr>
        <w:t xml:space="preserve"> 365. Entsprechend wird die Zuweisung von </w:t>
      </w:r>
      <w:r>
        <w:rPr>
          <w:rFonts w:ascii="Arial" w:hAnsi="Arial" w:cs="Arial"/>
          <w:sz w:val="20"/>
          <w:szCs w:val="20"/>
        </w:rPr>
        <w:t>Microsoft</w:t>
      </w:r>
      <w:r w:rsidRPr="008B1482">
        <w:rPr>
          <w:rFonts w:ascii="Arial" w:hAnsi="Arial" w:cs="Arial"/>
          <w:sz w:val="20"/>
          <w:szCs w:val="20"/>
        </w:rPr>
        <w:t xml:space="preserve"> 365 Lizenzen zu Benutzern mit Ende der Schulzugehörigkeit, in der Regel zum Schuljahresende, aufgehoben. Damit verliert der Benutzer den Zugriff auf Onlinedienste und -daten. Das bedeutet Folgendes:Alle Daten im Zusammenhang mit dem Konto dieses Benutzers werden von Microsoft 30 Tage aufbewahrt. Eine Ausnahme bilden Daten mit gesetzlicher Aufbewahrungspflicht, die entsprechend lange aufbewahrt werden.</w:t>
      </w:r>
      <w:r>
        <w:rPr>
          <w:rFonts w:ascii="Arial" w:hAnsi="Arial" w:cs="Arial"/>
          <w:sz w:val="20"/>
          <w:szCs w:val="20"/>
        </w:rPr>
        <w:t xml:space="preserve"> </w:t>
      </w:r>
      <w:r w:rsidRPr="008B1482">
        <w:rPr>
          <w:rFonts w:ascii="Arial" w:hAnsi="Arial" w:cs="Arial"/>
          <w:sz w:val="20"/>
          <w:szCs w:val="20"/>
        </w:rPr>
        <w:t>Nach Ablauf der 30-tägigen Frist werden die Daten von Microsoft gelöscht und können nicht wiederhergestellt werden. Ausgenommen sind Dokumente, die auf SharePoint Online-Websites gespeichert sind.</w:t>
      </w:r>
    </w:p>
    <w:p w14:paraId="539402E4" w14:textId="6A0FBCC7" w:rsidR="00FE59D1" w:rsidRDefault="00FE59D1" w:rsidP="00C51A07">
      <w:pPr>
        <w:spacing w:after="0"/>
        <w:rPr>
          <w:rFonts w:ascii="Arial" w:hAnsi="Arial" w:cs="Arial"/>
          <w:sz w:val="20"/>
          <w:szCs w:val="20"/>
        </w:rPr>
      </w:pPr>
      <w:r w:rsidRPr="008B1482">
        <w:rPr>
          <w:rFonts w:ascii="Arial" w:hAnsi="Arial" w:cs="Arial"/>
          <w:sz w:val="20"/>
          <w:szCs w:val="20"/>
        </w:rPr>
        <w:t xml:space="preserve">Benutzer müssen ihre Daten vorher eigenständig sichern. </w:t>
      </w:r>
    </w:p>
    <w:p w14:paraId="750204D1" w14:textId="43048D05" w:rsidR="00DD4565" w:rsidRPr="00FE59D1" w:rsidRDefault="00DD4565" w:rsidP="00C51A07">
      <w:pPr>
        <w:spacing w:after="0"/>
        <w:rPr>
          <w:rFonts w:ascii="Arial" w:hAnsi="Arial" w:cs="Arial"/>
          <w:sz w:val="20"/>
          <w:szCs w:val="20"/>
        </w:rPr>
      </w:pPr>
    </w:p>
    <w:p w14:paraId="3570D07E" w14:textId="77777777" w:rsidR="00662C01" w:rsidRPr="008E5700" w:rsidRDefault="00662C01" w:rsidP="00C51A07">
      <w:pPr>
        <w:spacing w:after="0"/>
        <w:rPr>
          <w:rFonts w:ascii="Arial" w:hAnsi="Arial" w:cs="Arial"/>
          <w:sz w:val="20"/>
          <w:szCs w:val="24"/>
        </w:rPr>
      </w:pPr>
    </w:p>
    <w:p w14:paraId="7CE50569" w14:textId="21B1C3CD" w:rsidR="008E5700" w:rsidRPr="008E5700" w:rsidRDefault="008E5700" w:rsidP="00C51A07">
      <w:pPr>
        <w:spacing w:after="0"/>
        <w:jc w:val="both"/>
        <w:rPr>
          <w:rFonts w:ascii="Arial" w:hAnsi="Arial" w:cs="Arial"/>
          <w:b/>
          <w:sz w:val="20"/>
          <w:szCs w:val="24"/>
        </w:rPr>
      </w:pPr>
      <w:r w:rsidRPr="008E5700">
        <w:rPr>
          <w:rFonts w:ascii="Arial" w:hAnsi="Arial" w:cs="Arial"/>
          <w:b/>
          <w:sz w:val="20"/>
          <w:szCs w:val="24"/>
        </w:rPr>
        <w:t>7. Rechte der Betroffenen</w:t>
      </w:r>
    </w:p>
    <w:p w14:paraId="3DD10511" w14:textId="72C79008" w:rsidR="00DD4565" w:rsidRPr="00DD4565" w:rsidRDefault="00DD4565" w:rsidP="00C51A07">
      <w:pPr>
        <w:pBdr>
          <w:top w:val="nil"/>
          <w:left w:val="nil"/>
          <w:bottom w:val="nil"/>
          <w:right w:val="nil"/>
          <w:between w:val="nil"/>
        </w:pBdr>
        <w:spacing w:after="0"/>
        <w:rPr>
          <w:rFonts w:ascii="Arial" w:hAnsi="Arial" w:cs="Arial"/>
          <w:sz w:val="20"/>
          <w:szCs w:val="20"/>
        </w:rPr>
      </w:pPr>
      <w:r w:rsidRPr="008B1482">
        <w:rPr>
          <w:rFonts w:ascii="Arial" w:eastAsia="Arial" w:hAnsi="Arial" w:cs="Arial"/>
          <w:sz w:val="20"/>
          <w:szCs w:val="20"/>
        </w:rPr>
        <w:t xml:space="preserve">Gegenüber der Schule besteht ein Recht auf </w:t>
      </w:r>
      <w:r w:rsidRPr="008B1482">
        <w:rPr>
          <w:rFonts w:ascii="Arial" w:eastAsia="Arial" w:hAnsi="Arial" w:cs="Arial"/>
          <w:b/>
          <w:sz w:val="20"/>
          <w:szCs w:val="20"/>
        </w:rPr>
        <w:t>Auskunft</w:t>
      </w:r>
      <w:r w:rsidRPr="008B1482">
        <w:rPr>
          <w:rFonts w:ascii="Arial" w:eastAsia="Arial" w:hAnsi="Arial" w:cs="Arial"/>
          <w:sz w:val="20"/>
          <w:szCs w:val="20"/>
        </w:rPr>
        <w:t xml:space="preserve"> über Ihre personenbezogenen Daten, ferner haben Sie ein Recht auf </w:t>
      </w:r>
      <w:r w:rsidRPr="008B1482">
        <w:rPr>
          <w:rFonts w:ascii="Arial" w:eastAsia="Arial" w:hAnsi="Arial" w:cs="Arial"/>
          <w:b/>
          <w:sz w:val="20"/>
          <w:szCs w:val="20"/>
        </w:rPr>
        <w:t>Berichtigung</w:t>
      </w:r>
      <w:r w:rsidRPr="008B1482">
        <w:rPr>
          <w:rFonts w:ascii="Arial" w:eastAsia="Arial" w:hAnsi="Arial" w:cs="Arial"/>
          <w:sz w:val="20"/>
          <w:szCs w:val="20"/>
        </w:rPr>
        <w:t xml:space="preserve">, </w:t>
      </w:r>
      <w:r w:rsidRPr="008B1482">
        <w:rPr>
          <w:rFonts w:ascii="Arial" w:eastAsia="Arial" w:hAnsi="Arial" w:cs="Arial"/>
          <w:b/>
          <w:sz w:val="20"/>
          <w:szCs w:val="20"/>
        </w:rPr>
        <w:t>Löschung</w:t>
      </w:r>
      <w:r w:rsidRPr="008B1482">
        <w:rPr>
          <w:rFonts w:ascii="Arial" w:eastAsia="Arial" w:hAnsi="Arial" w:cs="Arial"/>
          <w:sz w:val="20"/>
          <w:szCs w:val="20"/>
        </w:rPr>
        <w:t xml:space="preserve"> oder </w:t>
      </w:r>
      <w:r w:rsidRPr="008B1482">
        <w:rPr>
          <w:rFonts w:ascii="Arial" w:eastAsia="Arial" w:hAnsi="Arial" w:cs="Arial"/>
          <w:b/>
          <w:sz w:val="20"/>
          <w:szCs w:val="20"/>
        </w:rPr>
        <w:t>Einschränkung</w:t>
      </w:r>
      <w:r w:rsidRPr="008B1482">
        <w:rPr>
          <w:rFonts w:ascii="Arial" w:eastAsia="Arial" w:hAnsi="Arial" w:cs="Arial"/>
          <w:sz w:val="20"/>
          <w:szCs w:val="20"/>
        </w:rPr>
        <w:t xml:space="preserve">, ein </w:t>
      </w:r>
      <w:r w:rsidRPr="008B1482">
        <w:rPr>
          <w:rFonts w:ascii="Arial" w:eastAsia="Arial" w:hAnsi="Arial" w:cs="Arial"/>
          <w:b/>
          <w:sz w:val="20"/>
          <w:szCs w:val="20"/>
        </w:rPr>
        <w:t>Widerspruchsrecht</w:t>
      </w:r>
      <w:r w:rsidRPr="008B1482">
        <w:rPr>
          <w:rFonts w:ascii="Arial" w:eastAsia="Arial" w:hAnsi="Arial" w:cs="Arial"/>
          <w:sz w:val="20"/>
          <w:szCs w:val="20"/>
        </w:rPr>
        <w:t xml:space="preserve"> gegen die Verarbeitung und ein Recht auf </w:t>
      </w:r>
      <w:r w:rsidRPr="008B1482">
        <w:rPr>
          <w:rFonts w:ascii="Arial" w:eastAsia="Arial" w:hAnsi="Arial" w:cs="Arial"/>
          <w:b/>
          <w:sz w:val="20"/>
          <w:szCs w:val="20"/>
        </w:rPr>
        <w:t>Datenübertragbarkeit</w:t>
      </w:r>
      <w:r w:rsidRPr="008B1482">
        <w:rPr>
          <w:rFonts w:ascii="Arial" w:eastAsia="Arial" w:hAnsi="Arial" w:cs="Arial"/>
          <w:sz w:val="20"/>
          <w:szCs w:val="20"/>
        </w:rPr>
        <w:t xml:space="preserve">. Zudem steht Ihnen ein </w:t>
      </w:r>
      <w:r w:rsidRPr="008B1482">
        <w:rPr>
          <w:rFonts w:ascii="Arial" w:eastAsia="Arial" w:hAnsi="Arial" w:cs="Arial"/>
          <w:b/>
          <w:sz w:val="20"/>
          <w:szCs w:val="20"/>
        </w:rPr>
        <w:t>Beschwerderecht</w:t>
      </w:r>
      <w:r w:rsidRPr="008B1482">
        <w:rPr>
          <w:rFonts w:ascii="Arial" w:eastAsia="Arial" w:hAnsi="Arial" w:cs="Arial"/>
          <w:sz w:val="20"/>
          <w:szCs w:val="20"/>
        </w:rPr>
        <w:t xml:space="preserve"> bei der Datenschutzaufsichtsbehörde, der Landesbeauftragten für den Datenschutz und die Informationsfreiheit Nordrhein-Westfalen zu</w:t>
      </w:r>
      <w:r>
        <w:rPr>
          <w:rFonts w:ascii="Arial" w:eastAsia="Arial" w:hAnsi="Arial" w:cs="Arial"/>
          <w:sz w:val="20"/>
          <w:szCs w:val="20"/>
        </w:rPr>
        <w:t xml:space="preserve">, </w:t>
      </w:r>
      <w:r w:rsidRPr="008E5700">
        <w:rPr>
          <w:rFonts w:ascii="Arial" w:hAnsi="Arial" w:cs="Arial"/>
          <w:sz w:val="20"/>
        </w:rPr>
        <w:t>falls Sie der Auffassung sind, dass eine Verarbeitung Ihrer personenbezogenen Daten gegen Datenschutzrecht verstößt</w:t>
      </w:r>
      <w:r w:rsidRPr="008B1482">
        <w:rPr>
          <w:rFonts w:ascii="Arial" w:eastAsia="Arial" w:hAnsi="Arial" w:cs="Arial"/>
          <w:sz w:val="20"/>
          <w:szCs w:val="20"/>
        </w:rPr>
        <w:t xml:space="preserve">. </w:t>
      </w:r>
    </w:p>
    <w:p w14:paraId="22C96B11" w14:textId="77777777" w:rsidR="008E5700" w:rsidRPr="008E5700" w:rsidRDefault="008E5700" w:rsidP="00C51A07">
      <w:pPr>
        <w:spacing w:after="0"/>
        <w:jc w:val="both"/>
        <w:rPr>
          <w:rFonts w:ascii="Arial" w:hAnsi="Arial" w:cs="Arial"/>
          <w:b/>
          <w:sz w:val="20"/>
          <w:szCs w:val="24"/>
        </w:rPr>
      </w:pPr>
    </w:p>
    <w:p w14:paraId="774A4BD2" w14:textId="30E927A9" w:rsidR="008E5700" w:rsidRPr="008E5700" w:rsidRDefault="008E5700" w:rsidP="00C51A07">
      <w:pPr>
        <w:spacing w:after="0"/>
        <w:jc w:val="both"/>
        <w:rPr>
          <w:rFonts w:ascii="Arial" w:hAnsi="Arial" w:cs="Arial"/>
          <w:b/>
          <w:sz w:val="20"/>
          <w:szCs w:val="24"/>
        </w:rPr>
      </w:pPr>
      <w:r w:rsidRPr="008E5700">
        <w:rPr>
          <w:rFonts w:ascii="Arial" w:hAnsi="Arial" w:cs="Arial"/>
          <w:b/>
          <w:sz w:val="20"/>
          <w:szCs w:val="24"/>
        </w:rPr>
        <w:t>8. Widerrufsrecht bei Einwilligung</w:t>
      </w:r>
    </w:p>
    <w:p w14:paraId="009702B8" w14:textId="2EFFEF81" w:rsidR="000763FD" w:rsidRPr="00514B6C" w:rsidRDefault="008E5700" w:rsidP="00C51A07">
      <w:pPr>
        <w:pStyle w:val="Default"/>
        <w:spacing w:line="276" w:lineRule="auto"/>
        <w:rPr>
          <w:rFonts w:eastAsia="Arial"/>
          <w:color w:val="auto"/>
          <w:sz w:val="20"/>
          <w:szCs w:val="20"/>
        </w:rPr>
      </w:pPr>
      <w:r w:rsidRPr="008E5700">
        <w:rPr>
          <w:sz w:val="20"/>
        </w:rPr>
        <w:lastRenderedPageBreak/>
        <w:t>Sollten für einzelne Verarbeitungsvorgänge Ihrer Daten Einwilligungserklärungen erforderlich sein und deshalb gesondert eingeholt werden, können Sie Ihre Einwilligung jederzeit für die Zukunft widerrufen. Die Rechtmäßigkeit der aufgrund der Einwilligung bis zum Widerruf erfolgten Datenverarbeitung wird dadurch nicht berührt.</w:t>
      </w:r>
      <w:r w:rsidR="000763FD">
        <w:rPr>
          <w:sz w:val="20"/>
        </w:rPr>
        <w:t xml:space="preserve"> </w:t>
      </w:r>
      <w:r w:rsidR="000763FD" w:rsidRPr="008B1482">
        <w:rPr>
          <w:rFonts w:eastAsia="Arial"/>
          <w:color w:val="auto"/>
          <w:sz w:val="20"/>
          <w:szCs w:val="20"/>
        </w:rPr>
        <w:t>Im Falle des Widerrufs sämtlicher Verarbeitung perso</w:t>
      </w:r>
      <w:r w:rsidR="000763FD" w:rsidRPr="008B1482">
        <w:rPr>
          <w:color w:val="auto"/>
          <w:sz w:val="20"/>
          <w:szCs w:val="20"/>
        </w:rPr>
        <w:t xml:space="preserve">nenbezogener Daten im pädagogischen Netz und in </w:t>
      </w:r>
      <w:r w:rsidR="000763FD">
        <w:rPr>
          <w:color w:val="auto"/>
          <w:sz w:val="20"/>
          <w:szCs w:val="20"/>
        </w:rPr>
        <w:t>Microsoft</w:t>
      </w:r>
      <w:r w:rsidR="000763FD" w:rsidRPr="008B1482">
        <w:rPr>
          <w:color w:val="auto"/>
          <w:sz w:val="20"/>
          <w:szCs w:val="20"/>
        </w:rPr>
        <w:t xml:space="preserve"> 365 </w:t>
      </w:r>
      <w:r w:rsidR="000763FD" w:rsidRPr="008B1482">
        <w:rPr>
          <w:rFonts w:eastAsia="Arial"/>
          <w:color w:val="auto"/>
          <w:sz w:val="20"/>
          <w:szCs w:val="20"/>
        </w:rPr>
        <w:t xml:space="preserve">werden die entsprechenden Zugangsdaten aus dem System gelöscht und der Zugang gesperrt. </w:t>
      </w:r>
    </w:p>
    <w:p w14:paraId="6F5C8F0D" w14:textId="77777777" w:rsidR="008E5700" w:rsidRPr="008E5700" w:rsidRDefault="008E5700" w:rsidP="00C51A07">
      <w:pPr>
        <w:pStyle w:val="Default"/>
        <w:spacing w:line="276" w:lineRule="auto"/>
        <w:rPr>
          <w:sz w:val="20"/>
        </w:rPr>
      </w:pPr>
    </w:p>
    <w:p w14:paraId="03DD2F38" w14:textId="19985B75" w:rsidR="008E5700" w:rsidRPr="008E5700" w:rsidRDefault="00DD4565" w:rsidP="00C51A07">
      <w:pPr>
        <w:spacing w:after="0"/>
        <w:jc w:val="both"/>
        <w:rPr>
          <w:rFonts w:ascii="Arial" w:hAnsi="Arial" w:cs="Arial"/>
          <w:b/>
          <w:sz w:val="20"/>
          <w:szCs w:val="24"/>
        </w:rPr>
      </w:pPr>
      <w:r>
        <w:rPr>
          <w:rFonts w:ascii="Arial" w:hAnsi="Arial" w:cs="Arial"/>
          <w:b/>
          <w:sz w:val="20"/>
          <w:szCs w:val="24"/>
        </w:rPr>
        <w:t>9</w:t>
      </w:r>
      <w:r w:rsidR="008E5700" w:rsidRPr="008E5700">
        <w:rPr>
          <w:rFonts w:ascii="Arial" w:hAnsi="Arial" w:cs="Arial"/>
          <w:b/>
          <w:sz w:val="20"/>
          <w:szCs w:val="24"/>
        </w:rPr>
        <w:t>. Pflicht zur Bereitstellung der personenbezogenen Daten</w:t>
      </w:r>
    </w:p>
    <w:p w14:paraId="72BD2AD7" w14:textId="43B1697B" w:rsidR="008E5700" w:rsidRDefault="008E5700" w:rsidP="00C51A07">
      <w:pPr>
        <w:pStyle w:val="Default"/>
        <w:spacing w:line="276" w:lineRule="auto"/>
        <w:rPr>
          <w:sz w:val="20"/>
        </w:rPr>
      </w:pPr>
      <w:r w:rsidRPr="008E5700">
        <w:rPr>
          <w:sz w:val="20"/>
        </w:rPr>
        <w:t>Wenn Ihre personenbezogenen Daten unmittelbar bei Ihnen erhoben werden, sind Sie gemäß § 120 Abs. 2 Satz 1 SchulG zur Bereitstellung verpflichtet, soweit diese Daten zur Erfüllung der durch Rechtsvorschrift übertragenen Aufgaben der Schulen und Schulaufsichtsbehörden erforderlich sind.</w:t>
      </w:r>
    </w:p>
    <w:p w14:paraId="0828782B" w14:textId="77777777" w:rsidR="00662C01" w:rsidRPr="008E5700" w:rsidRDefault="00662C01" w:rsidP="00C51A07">
      <w:pPr>
        <w:pStyle w:val="Default"/>
        <w:spacing w:line="276" w:lineRule="auto"/>
        <w:rPr>
          <w:sz w:val="20"/>
        </w:rPr>
      </w:pPr>
    </w:p>
    <w:p w14:paraId="1F64F95F" w14:textId="7E3B38F1" w:rsidR="008E5700" w:rsidRPr="008E5700" w:rsidRDefault="008E5700" w:rsidP="00C51A07">
      <w:pPr>
        <w:spacing w:after="0"/>
        <w:jc w:val="both"/>
        <w:rPr>
          <w:rFonts w:ascii="Arial" w:hAnsi="Arial" w:cs="Arial"/>
          <w:b/>
          <w:sz w:val="20"/>
          <w:szCs w:val="24"/>
        </w:rPr>
      </w:pPr>
      <w:r w:rsidRPr="008E5700">
        <w:rPr>
          <w:rFonts w:ascii="Arial" w:hAnsi="Arial" w:cs="Arial"/>
          <w:b/>
          <w:sz w:val="20"/>
          <w:szCs w:val="24"/>
        </w:rPr>
        <w:t>1</w:t>
      </w:r>
      <w:r w:rsidR="00DD4565">
        <w:rPr>
          <w:rFonts w:ascii="Arial" w:hAnsi="Arial" w:cs="Arial"/>
          <w:b/>
          <w:sz w:val="20"/>
          <w:szCs w:val="24"/>
        </w:rPr>
        <w:t>0</w:t>
      </w:r>
      <w:r w:rsidRPr="008E5700">
        <w:rPr>
          <w:rFonts w:ascii="Arial" w:hAnsi="Arial" w:cs="Arial"/>
          <w:b/>
          <w:sz w:val="20"/>
          <w:szCs w:val="24"/>
        </w:rPr>
        <w:t>. Quelle der Daten</w:t>
      </w:r>
    </w:p>
    <w:p w14:paraId="7FBF7DDC" w14:textId="3392C3E0" w:rsidR="008E5700" w:rsidRPr="008E5700" w:rsidRDefault="008E5700" w:rsidP="00C51A07">
      <w:pPr>
        <w:pStyle w:val="Default"/>
        <w:spacing w:line="276" w:lineRule="auto"/>
        <w:rPr>
          <w:sz w:val="20"/>
        </w:rPr>
      </w:pPr>
      <w:r w:rsidRPr="008E5700">
        <w:rPr>
          <w:sz w:val="20"/>
        </w:rPr>
        <w:t>Wenn Daten nicht unmittelbar bei Ihnen erhoben wurden, können Sie stammen von</w:t>
      </w:r>
    </w:p>
    <w:p w14:paraId="704C64A5" w14:textId="77777777" w:rsidR="008E5700" w:rsidRPr="008E5700" w:rsidRDefault="008E5700" w:rsidP="00C51A07">
      <w:pPr>
        <w:pStyle w:val="Default"/>
        <w:numPr>
          <w:ilvl w:val="0"/>
          <w:numId w:val="7"/>
        </w:numPr>
        <w:spacing w:line="276" w:lineRule="auto"/>
        <w:rPr>
          <w:sz w:val="20"/>
        </w:rPr>
      </w:pPr>
      <w:r w:rsidRPr="008E5700">
        <w:rPr>
          <w:sz w:val="20"/>
        </w:rPr>
        <w:t>einer abgebenden Schule bei einem Schulwechsel: §§ 6,7 VO DV I</w:t>
      </w:r>
    </w:p>
    <w:p w14:paraId="1FA427D1" w14:textId="4740EAD8" w:rsidR="00662C01" w:rsidRPr="006F00FE" w:rsidRDefault="008E5700" w:rsidP="00C51A07">
      <w:pPr>
        <w:pStyle w:val="Listenabsatz"/>
        <w:numPr>
          <w:ilvl w:val="0"/>
          <w:numId w:val="7"/>
        </w:numPr>
        <w:spacing w:after="0"/>
        <w:jc w:val="both"/>
        <w:rPr>
          <w:rFonts w:ascii="Arial" w:hAnsi="Arial" w:cs="Arial"/>
          <w:sz w:val="20"/>
          <w:szCs w:val="24"/>
        </w:rPr>
      </w:pPr>
      <w:r w:rsidRPr="006F00FE">
        <w:rPr>
          <w:rFonts w:ascii="Arial" w:hAnsi="Arial" w:cs="Arial"/>
          <w:sz w:val="20"/>
          <w:szCs w:val="24"/>
        </w:rPr>
        <w:t>von einer Schulaufsichtsbehörde, dem Schulträger oder andere Behörden, soweit dies zur Erfüllung der dortigen per Rechtsvorschrift übertragenen Aufgaben im Einzelfall erforderlich ist: § 120 Abs. 5 SchulG</w:t>
      </w:r>
    </w:p>
    <w:p w14:paraId="1D51D11F" w14:textId="109631F4" w:rsidR="00D4787A" w:rsidRDefault="00D4787A" w:rsidP="00C51A07">
      <w:pPr>
        <w:rPr>
          <w:rFonts w:ascii="Arial" w:hAnsi="Arial" w:cs="Arial"/>
          <w:sz w:val="20"/>
          <w:szCs w:val="24"/>
        </w:rPr>
      </w:pPr>
      <w:bookmarkStart w:id="7" w:name="_ajm5xxdakk88" w:colFirst="0" w:colLast="0"/>
      <w:bookmarkStart w:id="8" w:name="_ehvo98m5tpse" w:colFirst="0" w:colLast="0"/>
      <w:bookmarkStart w:id="9" w:name="_5wz70jfpsvpj" w:colFirst="0" w:colLast="0"/>
      <w:bookmarkStart w:id="10" w:name="_qeujy1hz2vrw" w:colFirst="0" w:colLast="0"/>
      <w:bookmarkEnd w:id="7"/>
      <w:bookmarkEnd w:id="8"/>
      <w:bookmarkEnd w:id="9"/>
      <w:bookmarkEnd w:id="10"/>
      <w:r>
        <w:rPr>
          <w:rFonts w:ascii="Arial" w:hAnsi="Arial" w:cs="Arial"/>
          <w:sz w:val="20"/>
          <w:szCs w:val="24"/>
        </w:rPr>
        <w:br w:type="page"/>
      </w:r>
    </w:p>
    <w:p w14:paraId="540E9154" w14:textId="31491457" w:rsidR="00EA4DA5" w:rsidRPr="00D428C2" w:rsidRDefault="00EA4DA5" w:rsidP="00C51A07">
      <w:pPr>
        <w:spacing w:after="0"/>
        <w:jc w:val="center"/>
        <w:rPr>
          <w:rFonts w:ascii="Arial" w:hAnsi="Arial" w:cs="Arial"/>
          <w:b/>
          <w:sz w:val="24"/>
          <w:szCs w:val="20"/>
        </w:rPr>
      </w:pPr>
      <w:r w:rsidRPr="00D428C2">
        <w:rPr>
          <w:rFonts w:ascii="Arial" w:hAnsi="Arial" w:cs="Arial"/>
          <w:b/>
          <w:sz w:val="24"/>
          <w:szCs w:val="20"/>
        </w:rPr>
        <w:lastRenderedPageBreak/>
        <w:t>Nutzungsvereinbarung</w:t>
      </w:r>
      <w:r w:rsidR="00ED6B84">
        <w:rPr>
          <w:rFonts w:ascii="Arial" w:hAnsi="Arial" w:cs="Arial"/>
          <w:b/>
          <w:sz w:val="24"/>
          <w:szCs w:val="20"/>
        </w:rPr>
        <w:t xml:space="preserve"> </w:t>
      </w:r>
      <w:r w:rsidRPr="00D428C2">
        <w:rPr>
          <w:rFonts w:ascii="Arial" w:hAnsi="Arial" w:cs="Arial"/>
          <w:b/>
          <w:sz w:val="24"/>
          <w:szCs w:val="20"/>
        </w:rPr>
        <w:t>für die schulische IT</w:t>
      </w:r>
      <w:r w:rsidR="006D24E8">
        <w:rPr>
          <w:rFonts w:ascii="Arial" w:hAnsi="Arial" w:cs="Arial"/>
          <w:b/>
          <w:sz w:val="24"/>
          <w:szCs w:val="20"/>
        </w:rPr>
        <w:t>-Infrastruktur</w:t>
      </w:r>
      <w:r w:rsidRPr="00D428C2">
        <w:rPr>
          <w:rFonts w:ascii="Arial" w:hAnsi="Arial" w:cs="Arial"/>
          <w:b/>
          <w:sz w:val="24"/>
          <w:szCs w:val="20"/>
        </w:rPr>
        <w:t xml:space="preserve">, </w:t>
      </w:r>
      <w:r w:rsidR="00ED6B84">
        <w:rPr>
          <w:rFonts w:ascii="Arial" w:hAnsi="Arial" w:cs="Arial"/>
          <w:b/>
          <w:sz w:val="24"/>
          <w:szCs w:val="20"/>
        </w:rPr>
        <w:br/>
      </w:r>
      <w:r w:rsidRPr="00D428C2">
        <w:rPr>
          <w:rFonts w:ascii="Arial" w:hAnsi="Arial" w:cs="Arial"/>
          <w:b/>
          <w:sz w:val="24"/>
          <w:szCs w:val="20"/>
        </w:rPr>
        <w:t>den Schulserver MNSpro und Microsoft 365</w:t>
      </w:r>
    </w:p>
    <w:p w14:paraId="4DEA339C" w14:textId="77777777" w:rsidR="00EA4DA5" w:rsidRPr="005B496F" w:rsidRDefault="00EA4DA5" w:rsidP="00C51A07">
      <w:pPr>
        <w:spacing w:after="0"/>
      </w:pPr>
    </w:p>
    <w:p w14:paraId="1BAC52F7" w14:textId="1C42F0EF" w:rsidR="00B078BF" w:rsidRPr="00D02B63" w:rsidRDefault="00B078BF" w:rsidP="00B078BF">
      <w:pPr>
        <w:spacing w:after="0"/>
        <w:rPr>
          <w:rFonts w:ascii="Arial" w:hAnsi="Arial" w:cs="Arial"/>
          <w:sz w:val="20"/>
          <w:szCs w:val="20"/>
        </w:rPr>
      </w:pPr>
    </w:p>
    <w:p w14:paraId="2CCAB752" w14:textId="1188F6E9"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1 Ziel der Richtlinie</w:t>
      </w:r>
    </w:p>
    <w:p w14:paraId="7A287555" w14:textId="42096FBA" w:rsidR="00EA4DA5" w:rsidRPr="005B496F" w:rsidRDefault="00EA4DA5" w:rsidP="00C51A07">
      <w:pPr>
        <w:spacing w:after="0"/>
        <w:ind w:left="-5" w:right="45"/>
        <w:jc w:val="both"/>
        <w:rPr>
          <w:rFonts w:ascii="Arial" w:hAnsi="Arial" w:cs="Arial"/>
          <w:sz w:val="20"/>
          <w:szCs w:val="20"/>
        </w:rPr>
      </w:pPr>
      <w:r w:rsidRPr="005B496F">
        <w:rPr>
          <w:rFonts w:ascii="Arial" w:hAnsi="Arial" w:cs="Arial"/>
          <w:sz w:val="20"/>
          <w:szCs w:val="20"/>
        </w:rPr>
        <w:t xml:space="preserve">Die Schule stellt den </w:t>
      </w:r>
      <w:r>
        <w:rPr>
          <w:rFonts w:ascii="Arial" w:hAnsi="Arial" w:cs="Arial"/>
          <w:sz w:val="20"/>
          <w:szCs w:val="20"/>
        </w:rPr>
        <w:t>Schüler*innen</w:t>
      </w:r>
      <w:r w:rsidRPr="005B496F">
        <w:rPr>
          <w:rFonts w:ascii="Arial" w:hAnsi="Arial" w:cs="Arial"/>
          <w:sz w:val="20"/>
          <w:szCs w:val="20"/>
        </w:rPr>
        <w:t xml:space="preserve"> </w:t>
      </w:r>
      <w:r>
        <w:rPr>
          <w:rFonts w:ascii="Arial" w:hAnsi="Arial" w:cs="Arial"/>
          <w:sz w:val="20"/>
          <w:szCs w:val="20"/>
        </w:rPr>
        <w:t xml:space="preserve">für pädagogische Zwecke in der Schule und über das Internet zur Nutzung außerhalb der Schule </w:t>
      </w:r>
      <w:r w:rsidRPr="005B496F">
        <w:rPr>
          <w:rFonts w:ascii="Arial" w:hAnsi="Arial" w:cs="Arial"/>
          <w:sz w:val="20"/>
          <w:szCs w:val="20"/>
        </w:rPr>
        <w:t>eine IT-</w:t>
      </w:r>
      <w:r>
        <w:rPr>
          <w:rFonts w:ascii="Arial" w:hAnsi="Arial" w:cs="Arial"/>
          <w:sz w:val="20"/>
          <w:szCs w:val="20"/>
        </w:rPr>
        <w:t xml:space="preserve">Umgebung zur Verfügung. </w:t>
      </w:r>
      <w:r w:rsidRPr="005B496F">
        <w:rPr>
          <w:rFonts w:ascii="Arial" w:hAnsi="Arial" w:cs="Arial"/>
          <w:sz w:val="20"/>
          <w:szCs w:val="20"/>
        </w:rPr>
        <w:t xml:space="preserve">Die Nutzung von schulischer IT-Ausstattung (Internetzugang, </w:t>
      </w:r>
      <w:r w:rsidR="00D22B3A">
        <w:rPr>
          <w:rFonts w:ascii="Arial" w:hAnsi="Arial" w:cs="Arial"/>
          <w:sz w:val="20"/>
          <w:szCs w:val="20"/>
        </w:rPr>
        <w:t>E-</w:t>
      </w:r>
      <w:r w:rsidRPr="005B496F">
        <w:rPr>
          <w:rFonts w:ascii="Arial" w:hAnsi="Arial" w:cs="Arial"/>
          <w:sz w:val="20"/>
          <w:szCs w:val="20"/>
        </w:rPr>
        <w:t xml:space="preserve">Mail-Dienst, weitere Clouddienste, Hardware) muss geregelt sein, um die die Interessen der Schule – insbesondere die gesetzlichen Verpflichtungen von der Schule – und das Persönlichkeitsrecht der </w:t>
      </w:r>
      <w:r>
        <w:rPr>
          <w:rFonts w:ascii="Arial" w:hAnsi="Arial" w:cs="Arial"/>
          <w:sz w:val="20"/>
          <w:szCs w:val="20"/>
        </w:rPr>
        <w:t>Schüler*innen</w:t>
      </w:r>
      <w:r w:rsidRPr="005B496F">
        <w:rPr>
          <w:rFonts w:ascii="Arial" w:hAnsi="Arial" w:cs="Arial"/>
          <w:sz w:val="20"/>
          <w:szCs w:val="20"/>
        </w:rPr>
        <w:t xml:space="preserve"> angemessen in Übereinstimmung zu bringen und die Maßnahmen zu Protokollierung, Kontrolle und Datenzugriff transparent zu regeln, informiert die Schule über die Regeln zur Nutzung von schulischer IT-Ausstattung. </w:t>
      </w:r>
    </w:p>
    <w:p w14:paraId="7D2A2DE5" w14:textId="4920D5B1" w:rsidR="00EA4DA5" w:rsidRDefault="00EA4DA5" w:rsidP="00C51A07">
      <w:pPr>
        <w:spacing w:after="0"/>
        <w:jc w:val="both"/>
        <w:rPr>
          <w:rFonts w:ascii="Arial" w:hAnsi="Arial" w:cs="Arial"/>
          <w:sz w:val="20"/>
          <w:szCs w:val="20"/>
        </w:rPr>
      </w:pPr>
      <w:r w:rsidRPr="005B496F">
        <w:rPr>
          <w:rFonts w:ascii="Arial" w:hAnsi="Arial" w:cs="Arial"/>
          <w:sz w:val="20"/>
          <w:szCs w:val="20"/>
        </w:rPr>
        <w:t xml:space="preserve">Hinweise zur Verarbeitung personenbezogenen Daten von </w:t>
      </w:r>
      <w:r>
        <w:rPr>
          <w:rFonts w:ascii="Arial" w:hAnsi="Arial" w:cs="Arial"/>
          <w:sz w:val="20"/>
          <w:szCs w:val="20"/>
        </w:rPr>
        <w:t>Schüler*innen</w:t>
      </w:r>
      <w:r w:rsidRPr="005B496F">
        <w:rPr>
          <w:rFonts w:ascii="Arial" w:hAnsi="Arial" w:cs="Arial"/>
          <w:sz w:val="20"/>
          <w:szCs w:val="20"/>
        </w:rPr>
        <w:t xml:space="preserve"> nach Art. 13 EU</w:t>
      </w:r>
      <w:r w:rsidRPr="005B496F">
        <w:rPr>
          <w:rFonts w:ascii="Arial" w:hAnsi="Arial" w:cs="Arial"/>
          <w:sz w:val="20"/>
          <w:szCs w:val="20"/>
        </w:rPr>
        <w:noBreakHyphen/>
        <w:t>Datenschutz-Grundverordnung (DSGVO) entnehmen Sie bitte den Informationen gemäß Artikel 12 ff. EU-Datenschutz-Grundverordnung (DSGVO) aufgrund der Erhebung von personenbezogenen Daten (im Folgenden „Datenschutzerklärung“ genannt).</w:t>
      </w:r>
    </w:p>
    <w:p w14:paraId="7E3EADE0" w14:textId="77777777" w:rsidR="00F64043" w:rsidRPr="00D02B63" w:rsidRDefault="00F64043" w:rsidP="00F64043">
      <w:pPr>
        <w:spacing w:after="0"/>
        <w:ind w:left="-5"/>
        <w:rPr>
          <w:rFonts w:ascii="Arial" w:hAnsi="Arial" w:cs="Arial"/>
          <w:sz w:val="20"/>
          <w:szCs w:val="20"/>
        </w:rPr>
      </w:pPr>
      <w:r w:rsidRPr="00D02B63">
        <w:rPr>
          <w:rFonts w:ascii="Arial" w:hAnsi="Arial" w:cs="Arial"/>
          <w:sz w:val="20"/>
          <w:szCs w:val="20"/>
        </w:rPr>
        <w:t xml:space="preserve">Wir möchten mit diesem Angebot sukzessive eine gemeinsame Basis schaffen, damit die </w:t>
      </w:r>
      <w:r>
        <w:rPr>
          <w:rFonts w:ascii="Arial" w:hAnsi="Arial" w:cs="Arial"/>
          <w:sz w:val="20"/>
          <w:szCs w:val="20"/>
        </w:rPr>
        <w:t>Schüler*innen</w:t>
      </w:r>
      <w:r w:rsidRPr="00D02B63">
        <w:rPr>
          <w:rFonts w:ascii="Arial" w:hAnsi="Arial" w:cs="Arial"/>
          <w:sz w:val="20"/>
          <w:szCs w:val="20"/>
        </w:rPr>
        <w:t xml:space="preserve"> sowohl Zuhause als auch in der Schule mit gleichen Programmversionen arbeiten. Auch soll damit das Arbeiten mit digitalen Medien, neuen Plattformen und die digitale Teamarbeit zwischen </w:t>
      </w:r>
      <w:r>
        <w:rPr>
          <w:rFonts w:ascii="Arial" w:hAnsi="Arial" w:cs="Arial"/>
          <w:sz w:val="20"/>
          <w:szCs w:val="20"/>
        </w:rPr>
        <w:t>Schüler*innen</w:t>
      </w:r>
      <w:r w:rsidRPr="00D02B63">
        <w:rPr>
          <w:rFonts w:ascii="Arial" w:hAnsi="Arial" w:cs="Arial"/>
          <w:sz w:val="20"/>
          <w:szCs w:val="20"/>
        </w:rPr>
        <w:t xml:space="preserve"> und den Lehrkräften gefördert werden. </w:t>
      </w:r>
    </w:p>
    <w:p w14:paraId="0BB2CDF5" w14:textId="20F2275C" w:rsidR="00F64043" w:rsidRDefault="00F64043" w:rsidP="00F64043">
      <w:pPr>
        <w:spacing w:after="0"/>
        <w:ind w:left="-5" w:hanging="10"/>
        <w:jc w:val="both"/>
        <w:rPr>
          <w:rFonts w:ascii="Arial" w:hAnsi="Arial" w:cs="Arial"/>
          <w:sz w:val="20"/>
          <w:szCs w:val="20"/>
        </w:rPr>
      </w:pPr>
      <w:r w:rsidRPr="00D02B63">
        <w:rPr>
          <w:rFonts w:ascii="Arial" w:hAnsi="Arial" w:cs="Arial"/>
          <w:sz w:val="20"/>
          <w:szCs w:val="20"/>
        </w:rPr>
        <w:t xml:space="preserve">Um dies zu gewährleisten, entstehen der Schule </w:t>
      </w:r>
      <w:r>
        <w:rPr>
          <w:rFonts w:ascii="Arial" w:hAnsi="Arial" w:cs="Arial"/>
          <w:sz w:val="20"/>
          <w:szCs w:val="20"/>
        </w:rPr>
        <w:t>bzw.</w:t>
      </w:r>
      <w:r w:rsidRPr="00D02B63">
        <w:rPr>
          <w:rFonts w:ascii="Arial" w:hAnsi="Arial" w:cs="Arial"/>
          <w:sz w:val="20"/>
          <w:szCs w:val="20"/>
        </w:rPr>
        <w:t xml:space="preserve"> dem Schulträger </w:t>
      </w:r>
      <w:r>
        <w:rPr>
          <w:rFonts w:ascii="Arial" w:hAnsi="Arial" w:cs="Arial"/>
          <w:sz w:val="20"/>
          <w:szCs w:val="20"/>
        </w:rPr>
        <w:t>sowohl jährliche Lizenzkosten</w:t>
      </w:r>
      <w:r w:rsidRPr="00D02B63">
        <w:rPr>
          <w:rFonts w:ascii="Arial" w:hAnsi="Arial" w:cs="Arial"/>
          <w:sz w:val="20"/>
          <w:szCs w:val="20"/>
        </w:rPr>
        <w:t xml:space="preserve">, als auch ein nicht unerheblicher Verwaltungsaufwand, um die </w:t>
      </w:r>
      <w:r>
        <w:rPr>
          <w:rFonts w:ascii="Arial" w:hAnsi="Arial" w:cs="Arial"/>
          <w:sz w:val="20"/>
          <w:szCs w:val="20"/>
        </w:rPr>
        <w:t>Benutzerkonten</w:t>
      </w:r>
      <w:r w:rsidRPr="00D02B63">
        <w:rPr>
          <w:rFonts w:ascii="Arial" w:hAnsi="Arial" w:cs="Arial"/>
          <w:sz w:val="20"/>
          <w:szCs w:val="20"/>
        </w:rPr>
        <w:t xml:space="preserve"> der </w:t>
      </w:r>
      <w:r>
        <w:rPr>
          <w:rFonts w:ascii="Arial" w:hAnsi="Arial" w:cs="Arial"/>
          <w:sz w:val="20"/>
          <w:szCs w:val="20"/>
        </w:rPr>
        <w:t>Schüler*innen</w:t>
      </w:r>
      <w:r w:rsidRPr="00D02B63">
        <w:rPr>
          <w:rFonts w:ascii="Arial" w:hAnsi="Arial" w:cs="Arial"/>
          <w:sz w:val="20"/>
          <w:szCs w:val="20"/>
        </w:rPr>
        <w:t xml:space="preserve"> zu betreuen. Wir als Schule möchten dies aber aus oben genannten Gründen in Kauf nehmen, um zeitgemäße Technologien zur Verfügung zu stellen. </w:t>
      </w:r>
    </w:p>
    <w:p w14:paraId="562F994F" w14:textId="77777777" w:rsidR="00EA4DA5" w:rsidRPr="005B496F" w:rsidRDefault="00EA4DA5" w:rsidP="00C51A07">
      <w:pPr>
        <w:spacing w:after="0"/>
        <w:jc w:val="both"/>
        <w:rPr>
          <w:rFonts w:ascii="Arial" w:hAnsi="Arial" w:cs="Arial"/>
          <w:sz w:val="20"/>
          <w:szCs w:val="20"/>
        </w:rPr>
      </w:pPr>
    </w:p>
    <w:p w14:paraId="7B1953EC"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xml:space="preserve">§ 2 Anwendungsbereich der Vereinbarung </w:t>
      </w:r>
    </w:p>
    <w:p w14:paraId="15B577FA" w14:textId="77777777" w:rsidR="00EA4DA5" w:rsidRPr="005B496F" w:rsidRDefault="00EA4DA5" w:rsidP="00C51A07">
      <w:pPr>
        <w:spacing w:after="0"/>
        <w:jc w:val="both"/>
        <w:rPr>
          <w:rFonts w:ascii="Arial" w:hAnsi="Arial" w:cs="Arial"/>
          <w:sz w:val="20"/>
          <w:szCs w:val="20"/>
        </w:rPr>
      </w:pPr>
      <w:r w:rsidRPr="005B496F">
        <w:rPr>
          <w:rFonts w:ascii="Arial" w:hAnsi="Arial" w:cs="Arial"/>
          <w:sz w:val="20"/>
          <w:szCs w:val="20"/>
        </w:rPr>
        <w:t xml:space="preserve">(1) Diese Richtlinie gilt für alle </w:t>
      </w:r>
      <w:r>
        <w:rPr>
          <w:rFonts w:ascii="Arial" w:hAnsi="Arial" w:cs="Arial"/>
          <w:sz w:val="20"/>
          <w:szCs w:val="20"/>
        </w:rPr>
        <w:t>Schüler*innen</w:t>
      </w:r>
      <w:r w:rsidRPr="005B496F">
        <w:rPr>
          <w:rFonts w:ascii="Arial" w:hAnsi="Arial" w:cs="Arial"/>
          <w:sz w:val="20"/>
          <w:szCs w:val="20"/>
        </w:rPr>
        <w:t xml:space="preserve"> und </w:t>
      </w:r>
      <w:r>
        <w:rPr>
          <w:rFonts w:ascii="Arial" w:hAnsi="Arial" w:cs="Arial"/>
          <w:sz w:val="20"/>
          <w:szCs w:val="20"/>
        </w:rPr>
        <w:t>Lehrer*innen</w:t>
      </w:r>
      <w:r w:rsidRPr="005B496F">
        <w:rPr>
          <w:rFonts w:ascii="Arial" w:hAnsi="Arial" w:cs="Arial"/>
          <w:sz w:val="20"/>
          <w:szCs w:val="20"/>
        </w:rPr>
        <w:t xml:space="preserve"> der Schule.</w:t>
      </w:r>
    </w:p>
    <w:p w14:paraId="6DC87361" w14:textId="495D3B6B" w:rsidR="00EA4DA5" w:rsidRDefault="00EA4DA5" w:rsidP="00C51A07">
      <w:pPr>
        <w:spacing w:after="0"/>
        <w:jc w:val="both"/>
        <w:rPr>
          <w:rFonts w:ascii="Arial" w:hAnsi="Arial" w:cs="Arial"/>
          <w:sz w:val="20"/>
          <w:szCs w:val="20"/>
        </w:rPr>
      </w:pPr>
      <w:r w:rsidRPr="005B496F">
        <w:rPr>
          <w:rFonts w:ascii="Arial" w:hAnsi="Arial" w:cs="Arial"/>
          <w:sz w:val="20"/>
          <w:szCs w:val="20"/>
        </w:rPr>
        <w:t>(2) Diese Vereinbarung regelt die Nutzung der durch die Schule bereitgestellten IT-Ausstattung.</w:t>
      </w:r>
    </w:p>
    <w:p w14:paraId="18BD5AC7" w14:textId="4F043DF2" w:rsidR="00F64043" w:rsidRDefault="00F64043" w:rsidP="00C51A07">
      <w:pPr>
        <w:spacing w:after="0"/>
        <w:jc w:val="both"/>
        <w:rPr>
          <w:rFonts w:ascii="Arial" w:hAnsi="Arial" w:cs="Arial"/>
          <w:sz w:val="20"/>
          <w:szCs w:val="20"/>
        </w:rPr>
      </w:pPr>
      <w:r>
        <w:rPr>
          <w:rFonts w:ascii="Arial" w:hAnsi="Arial" w:cs="Arial"/>
          <w:sz w:val="20"/>
          <w:szCs w:val="20"/>
        </w:rPr>
        <w:t>(3) Die IT-Ausstattung umfasst möglicherweise Hardware (Geräte) und Software (Programme) sowie die Bereitstellung von / den Zugang zu Schulserver- und Cloud-Diensten</w:t>
      </w:r>
    </w:p>
    <w:p w14:paraId="797C3892" w14:textId="2328ABFE" w:rsidR="00F64043" w:rsidRDefault="00F64043" w:rsidP="00C51A07">
      <w:pPr>
        <w:spacing w:after="0"/>
        <w:jc w:val="both"/>
        <w:rPr>
          <w:rFonts w:ascii="Arial" w:hAnsi="Arial" w:cs="Arial"/>
          <w:sz w:val="20"/>
          <w:szCs w:val="20"/>
        </w:rPr>
      </w:pPr>
    </w:p>
    <w:p w14:paraId="4F40B836" w14:textId="77777777" w:rsidR="00F64043" w:rsidRPr="00D02B63" w:rsidRDefault="00F64043" w:rsidP="00F64043">
      <w:pPr>
        <w:spacing w:after="0"/>
        <w:jc w:val="both"/>
        <w:rPr>
          <w:rFonts w:ascii="Arial" w:hAnsi="Arial" w:cs="Arial"/>
          <w:sz w:val="20"/>
          <w:szCs w:val="20"/>
        </w:rPr>
      </w:pPr>
      <w:r>
        <w:rPr>
          <w:rFonts w:ascii="Arial" w:hAnsi="Arial" w:cs="Arial"/>
          <w:b/>
          <w:sz w:val="20"/>
          <w:szCs w:val="20"/>
        </w:rPr>
        <w:t>Hinweis zu Microsoft 365</w:t>
      </w:r>
    </w:p>
    <w:p w14:paraId="00E7CE2E" w14:textId="77777777" w:rsidR="00F64043" w:rsidRPr="00D02B63" w:rsidRDefault="00F64043" w:rsidP="00F64043">
      <w:pPr>
        <w:spacing w:after="0"/>
        <w:ind w:left="-5"/>
        <w:rPr>
          <w:rFonts w:ascii="Arial" w:hAnsi="Arial" w:cs="Arial"/>
          <w:sz w:val="20"/>
          <w:szCs w:val="20"/>
        </w:rPr>
      </w:pPr>
      <w:r w:rsidRPr="00D02B63">
        <w:rPr>
          <w:rFonts w:ascii="Arial" w:hAnsi="Arial" w:cs="Arial"/>
          <w:sz w:val="20"/>
          <w:szCs w:val="20"/>
        </w:rPr>
        <w:t xml:space="preserve">An der Schule wird mit Hilfe eines Rahmenvertrages, den das Medieninstitut der Länder (FWU) mit Microsoft abgeschlossen hat, Microsoft 365 und Microsoft Office ProPlus eingesetzt. </w:t>
      </w:r>
    </w:p>
    <w:p w14:paraId="57DD7707" w14:textId="77777777" w:rsidR="00F64043" w:rsidRPr="00D02B63" w:rsidRDefault="00F64043" w:rsidP="00F64043">
      <w:pPr>
        <w:spacing w:after="0"/>
        <w:ind w:left="-5"/>
        <w:rPr>
          <w:rFonts w:ascii="Arial" w:hAnsi="Arial" w:cs="Arial"/>
          <w:sz w:val="20"/>
          <w:szCs w:val="20"/>
        </w:rPr>
      </w:pPr>
      <w:r w:rsidRPr="00D02B63">
        <w:rPr>
          <w:rFonts w:ascii="Arial" w:hAnsi="Arial" w:cs="Arial"/>
          <w:sz w:val="20"/>
          <w:szCs w:val="20"/>
        </w:rPr>
        <w:t xml:space="preserve">Dies beinhaltet für die Lernenden u. a.: </w:t>
      </w:r>
    </w:p>
    <w:p w14:paraId="662C29D9" w14:textId="77777777" w:rsidR="00F64043" w:rsidRPr="00D02B63" w:rsidRDefault="00F64043" w:rsidP="00F64043">
      <w:pPr>
        <w:numPr>
          <w:ilvl w:val="0"/>
          <w:numId w:val="15"/>
        </w:numPr>
        <w:spacing w:after="0"/>
        <w:ind w:hanging="236"/>
        <w:jc w:val="both"/>
        <w:rPr>
          <w:rFonts w:ascii="Arial" w:hAnsi="Arial" w:cs="Arial"/>
          <w:sz w:val="20"/>
          <w:szCs w:val="20"/>
        </w:rPr>
      </w:pPr>
      <w:r w:rsidRPr="00D02B63">
        <w:rPr>
          <w:rFonts w:ascii="Arial" w:hAnsi="Arial" w:cs="Arial"/>
          <w:sz w:val="20"/>
          <w:szCs w:val="20"/>
        </w:rPr>
        <w:t xml:space="preserve">Nutzung von aktuellen Office 365-Anwendungen (insbesondere Word, Excel und PowerPoint) an den schulischen PCs. </w:t>
      </w:r>
    </w:p>
    <w:p w14:paraId="474E5B20" w14:textId="77777777" w:rsidR="00F64043" w:rsidRPr="00D02B63" w:rsidRDefault="00F64043" w:rsidP="00F64043">
      <w:pPr>
        <w:numPr>
          <w:ilvl w:val="0"/>
          <w:numId w:val="15"/>
        </w:numPr>
        <w:spacing w:after="0"/>
        <w:ind w:hanging="236"/>
        <w:jc w:val="both"/>
        <w:rPr>
          <w:rFonts w:ascii="Arial" w:hAnsi="Arial" w:cs="Arial"/>
          <w:sz w:val="20"/>
          <w:szCs w:val="20"/>
        </w:rPr>
      </w:pPr>
      <w:r w:rsidRPr="00D02B63">
        <w:rPr>
          <w:rFonts w:ascii="Arial" w:hAnsi="Arial" w:cs="Arial"/>
          <w:sz w:val="20"/>
          <w:szCs w:val="20"/>
        </w:rPr>
        <w:t xml:space="preserve">Personalisierte Nutzung von aktuellen Office 365 ProPlus-Anwendungen auf bis zu 15 </w:t>
      </w:r>
      <w:r w:rsidRPr="00D02B63">
        <w:rPr>
          <w:rFonts w:ascii="Arial" w:hAnsi="Arial" w:cs="Arial"/>
          <w:sz w:val="20"/>
          <w:szCs w:val="20"/>
          <w:u w:val="single" w:color="000000"/>
        </w:rPr>
        <w:t>privaten</w:t>
      </w:r>
      <w:r w:rsidRPr="00D02B63">
        <w:rPr>
          <w:rFonts w:ascii="Arial" w:hAnsi="Arial" w:cs="Arial"/>
          <w:sz w:val="20"/>
          <w:szCs w:val="20"/>
        </w:rPr>
        <w:t xml:space="preserve"> Geräten (5 PC/Mac, 5 Tablets, 5 Smartphones) für die gesamte Dauer der Schulzugehörigkeit</w:t>
      </w:r>
    </w:p>
    <w:p w14:paraId="240AA6AE" w14:textId="77777777" w:rsidR="00F64043" w:rsidRPr="00D02B63" w:rsidRDefault="00F64043" w:rsidP="00F64043">
      <w:pPr>
        <w:numPr>
          <w:ilvl w:val="0"/>
          <w:numId w:val="15"/>
        </w:numPr>
        <w:spacing w:after="0"/>
        <w:ind w:hanging="236"/>
        <w:jc w:val="both"/>
        <w:rPr>
          <w:rFonts w:ascii="Arial" w:hAnsi="Arial" w:cs="Arial"/>
          <w:sz w:val="20"/>
          <w:szCs w:val="20"/>
        </w:rPr>
      </w:pPr>
      <w:r w:rsidRPr="00D02B63">
        <w:rPr>
          <w:rFonts w:ascii="Arial" w:hAnsi="Arial" w:cs="Arial"/>
          <w:sz w:val="20"/>
          <w:szCs w:val="20"/>
        </w:rPr>
        <w:t>Nutzung von 1 TB OneDrive-Cloudspeicher</w:t>
      </w:r>
    </w:p>
    <w:p w14:paraId="47A922B3" w14:textId="77777777" w:rsidR="00F64043" w:rsidRPr="00D02B63" w:rsidRDefault="00F64043" w:rsidP="00F64043">
      <w:pPr>
        <w:numPr>
          <w:ilvl w:val="0"/>
          <w:numId w:val="15"/>
        </w:numPr>
        <w:spacing w:after="0"/>
        <w:ind w:hanging="236"/>
        <w:jc w:val="both"/>
        <w:rPr>
          <w:rFonts w:ascii="Arial" w:hAnsi="Arial" w:cs="Arial"/>
          <w:sz w:val="20"/>
          <w:szCs w:val="20"/>
        </w:rPr>
      </w:pPr>
      <w:r w:rsidRPr="00D02B63">
        <w:rPr>
          <w:rFonts w:ascii="Arial" w:hAnsi="Arial" w:cs="Arial"/>
          <w:sz w:val="20"/>
          <w:szCs w:val="20"/>
        </w:rPr>
        <w:t xml:space="preserve">Nutzung von OneNote als digitaler Notizblock und zum Teilen von Materialien auf privaten Geräten (z. B. Tablet). </w:t>
      </w:r>
    </w:p>
    <w:p w14:paraId="3EA4FD6D" w14:textId="77777777" w:rsidR="00F64043" w:rsidRPr="00D02B63" w:rsidRDefault="00F64043" w:rsidP="00F64043">
      <w:pPr>
        <w:numPr>
          <w:ilvl w:val="0"/>
          <w:numId w:val="15"/>
        </w:numPr>
        <w:spacing w:after="0"/>
        <w:ind w:hanging="236"/>
        <w:jc w:val="both"/>
        <w:rPr>
          <w:rFonts w:ascii="Arial" w:hAnsi="Arial" w:cs="Arial"/>
          <w:sz w:val="20"/>
          <w:szCs w:val="20"/>
        </w:rPr>
      </w:pPr>
      <w:r w:rsidRPr="00D02B63">
        <w:rPr>
          <w:rFonts w:ascii="Arial" w:hAnsi="Arial" w:cs="Arial"/>
          <w:sz w:val="20"/>
          <w:szCs w:val="20"/>
        </w:rPr>
        <w:t>Nutzung von Microsoft Teams als virtueller Klassenraum und Lernmanagementsystem (u. a. digitale Aufgaben, Dokumentenablage und -austausch, Kommunikation zwischen Lernenden und Lehrkraft).</w:t>
      </w:r>
    </w:p>
    <w:p w14:paraId="5A9B149D" w14:textId="77777777" w:rsidR="00F64043" w:rsidRPr="00D02B63" w:rsidRDefault="00F64043" w:rsidP="00F64043">
      <w:pPr>
        <w:tabs>
          <w:tab w:val="center" w:pos="1494"/>
          <w:tab w:val="center" w:pos="2459"/>
          <w:tab w:val="center" w:pos="3385"/>
          <w:tab w:val="center" w:pos="4375"/>
          <w:tab w:val="center" w:pos="5093"/>
          <w:tab w:val="right" w:pos="5981"/>
        </w:tabs>
        <w:spacing w:after="0"/>
        <w:ind w:left="-15"/>
        <w:rPr>
          <w:rFonts w:ascii="Arial" w:hAnsi="Arial" w:cs="Arial"/>
          <w:sz w:val="20"/>
          <w:szCs w:val="20"/>
        </w:rPr>
      </w:pPr>
      <w:r w:rsidRPr="00D02B63">
        <w:rPr>
          <w:rFonts w:ascii="Arial" w:hAnsi="Arial" w:cs="Arial"/>
          <w:sz w:val="20"/>
          <w:szCs w:val="20"/>
        </w:rPr>
        <w:t xml:space="preserve">Detaillierte </w:t>
      </w:r>
      <w:r w:rsidRPr="00D02B63">
        <w:rPr>
          <w:rFonts w:ascii="Arial" w:hAnsi="Arial" w:cs="Arial"/>
          <w:sz w:val="20"/>
          <w:szCs w:val="20"/>
        </w:rPr>
        <w:tab/>
        <w:t xml:space="preserve">Informationen </w:t>
      </w:r>
      <w:r w:rsidRPr="00D02B63">
        <w:rPr>
          <w:rFonts w:ascii="Arial" w:hAnsi="Arial" w:cs="Arial"/>
          <w:sz w:val="20"/>
          <w:szCs w:val="20"/>
        </w:rPr>
        <w:tab/>
        <w:t xml:space="preserve">zum </w:t>
      </w:r>
      <w:r w:rsidRPr="00D02B63">
        <w:rPr>
          <w:rFonts w:ascii="Arial" w:hAnsi="Arial" w:cs="Arial"/>
          <w:sz w:val="20"/>
          <w:szCs w:val="20"/>
        </w:rPr>
        <w:tab/>
        <w:t xml:space="preserve">FWU-Vertrag </w:t>
      </w:r>
      <w:r w:rsidRPr="00D02B63">
        <w:rPr>
          <w:rFonts w:ascii="Arial" w:hAnsi="Arial" w:cs="Arial"/>
          <w:sz w:val="20"/>
          <w:szCs w:val="20"/>
        </w:rPr>
        <w:tab/>
        <w:t xml:space="preserve">finden </w:t>
      </w:r>
      <w:r w:rsidRPr="00D02B63">
        <w:rPr>
          <w:rFonts w:ascii="Arial" w:hAnsi="Arial" w:cs="Arial"/>
          <w:sz w:val="20"/>
          <w:szCs w:val="20"/>
        </w:rPr>
        <w:tab/>
        <w:t xml:space="preserve">sich </w:t>
      </w:r>
      <w:r w:rsidRPr="00D02B63">
        <w:rPr>
          <w:rFonts w:ascii="Arial" w:hAnsi="Arial" w:cs="Arial"/>
          <w:sz w:val="20"/>
          <w:szCs w:val="20"/>
        </w:rPr>
        <w:tab/>
        <w:t xml:space="preserve">unter </w:t>
      </w:r>
    </w:p>
    <w:p w14:paraId="0A72B8F5" w14:textId="77777777" w:rsidR="00F64043" w:rsidRPr="00F64043" w:rsidRDefault="001673A6" w:rsidP="00F64043">
      <w:pPr>
        <w:spacing w:after="0"/>
        <w:rPr>
          <w:rFonts w:ascii="Arial" w:hAnsi="Arial" w:cs="Arial"/>
          <w:sz w:val="20"/>
          <w:szCs w:val="20"/>
        </w:rPr>
      </w:pPr>
      <w:hyperlink r:id="rId11" w:history="1">
        <w:r w:rsidR="00F64043" w:rsidRPr="00F64043">
          <w:rPr>
            <w:rStyle w:val="Hyperlink"/>
            <w:rFonts w:ascii="Arial" w:hAnsi="Arial" w:cs="Arial"/>
            <w:color w:val="auto"/>
            <w:sz w:val="20"/>
            <w:szCs w:val="20"/>
          </w:rPr>
          <w:t>https://msp2l1160225102310.blob.core.windows.net/ms-p2-l1-160225-1023-13-assets/NeuerFWU-Vertrag_FAQ_de-DE.pdf</w:t>
        </w:r>
      </w:hyperlink>
      <w:r w:rsidR="00F64043" w:rsidRPr="00F64043">
        <w:rPr>
          <w:rFonts w:ascii="Arial" w:hAnsi="Arial" w:cs="Arial"/>
          <w:sz w:val="20"/>
          <w:szCs w:val="20"/>
        </w:rPr>
        <w:t xml:space="preserve"> </w:t>
      </w:r>
    </w:p>
    <w:p w14:paraId="6E2E5463" w14:textId="2052EF6C" w:rsidR="00F64043" w:rsidRPr="00D02B63" w:rsidRDefault="00F64043" w:rsidP="00F64043">
      <w:pPr>
        <w:spacing w:after="0"/>
        <w:ind w:left="-5"/>
        <w:rPr>
          <w:rFonts w:ascii="Arial" w:hAnsi="Arial" w:cs="Arial"/>
          <w:sz w:val="20"/>
          <w:szCs w:val="20"/>
        </w:rPr>
      </w:pPr>
      <w:r w:rsidRPr="00D02B63">
        <w:rPr>
          <w:rFonts w:ascii="Arial" w:hAnsi="Arial" w:cs="Arial"/>
          <w:sz w:val="20"/>
          <w:szCs w:val="20"/>
        </w:rPr>
        <w:t xml:space="preserve">Das Angebot ist für Schülerinnen und Schüler (im Folgenden </w:t>
      </w:r>
      <w:r>
        <w:rPr>
          <w:rFonts w:ascii="Arial" w:hAnsi="Arial" w:cs="Arial"/>
          <w:sz w:val="20"/>
          <w:szCs w:val="20"/>
        </w:rPr>
        <w:t>Schüler*innen</w:t>
      </w:r>
      <w:r w:rsidRPr="00D02B63">
        <w:rPr>
          <w:rFonts w:ascii="Arial" w:hAnsi="Arial" w:cs="Arial"/>
          <w:sz w:val="20"/>
          <w:szCs w:val="20"/>
        </w:rPr>
        <w:t xml:space="preserve">) unserer Schule für die Dauer des Schulaufenthaltes </w:t>
      </w:r>
      <w:r w:rsidRPr="00D02B63">
        <w:rPr>
          <w:rFonts w:ascii="Arial" w:hAnsi="Arial" w:cs="Arial"/>
          <w:sz w:val="20"/>
          <w:szCs w:val="20"/>
          <w:u w:val="single" w:color="000000"/>
        </w:rPr>
        <w:t>kostenlos</w:t>
      </w:r>
      <w:r w:rsidRPr="00D02B63">
        <w:rPr>
          <w:rFonts w:ascii="Arial" w:hAnsi="Arial" w:cs="Arial"/>
          <w:sz w:val="20"/>
          <w:szCs w:val="20"/>
        </w:rPr>
        <w:t xml:space="preserve">; die Kosten übernimmt als Schulträger die </w:t>
      </w:r>
      <w:r>
        <w:rPr>
          <w:rFonts w:ascii="Arial" w:hAnsi="Arial" w:cs="Arial"/>
          <w:sz w:val="20"/>
          <w:szCs w:val="20"/>
        </w:rPr>
        <w:t>Marktstadt Waldbröl</w:t>
      </w:r>
      <w:r w:rsidRPr="00D02B63">
        <w:rPr>
          <w:rFonts w:ascii="Arial" w:hAnsi="Arial" w:cs="Arial"/>
          <w:sz w:val="20"/>
          <w:szCs w:val="20"/>
        </w:rPr>
        <w:t xml:space="preserve">. </w:t>
      </w:r>
    </w:p>
    <w:p w14:paraId="6A5AF04F" w14:textId="144D1218" w:rsidR="00F64043" w:rsidRDefault="00F64043" w:rsidP="00C51A07">
      <w:pPr>
        <w:spacing w:after="0"/>
        <w:jc w:val="both"/>
        <w:rPr>
          <w:rFonts w:ascii="Arial" w:hAnsi="Arial" w:cs="Arial"/>
          <w:sz w:val="20"/>
          <w:szCs w:val="20"/>
        </w:rPr>
      </w:pPr>
    </w:p>
    <w:p w14:paraId="6BBBD3CB" w14:textId="06376B05" w:rsidR="00F64043" w:rsidRDefault="00F64043" w:rsidP="00F64043">
      <w:pPr>
        <w:spacing w:after="0"/>
        <w:ind w:left="-5" w:right="386"/>
        <w:rPr>
          <w:rFonts w:ascii="Arial" w:hAnsi="Arial" w:cs="Arial"/>
          <w:sz w:val="20"/>
          <w:szCs w:val="20"/>
        </w:rPr>
      </w:pPr>
      <w:r w:rsidRPr="00D02B63">
        <w:rPr>
          <w:rFonts w:ascii="Arial" w:hAnsi="Arial" w:cs="Arial"/>
          <w:sz w:val="20"/>
          <w:szCs w:val="20"/>
        </w:rPr>
        <w:t xml:space="preserve">Um den </w:t>
      </w:r>
      <w:r>
        <w:rPr>
          <w:rFonts w:ascii="Arial" w:hAnsi="Arial" w:cs="Arial"/>
          <w:sz w:val="20"/>
          <w:szCs w:val="20"/>
        </w:rPr>
        <w:t>Schüler*innen</w:t>
      </w:r>
      <w:r w:rsidRPr="00D02B63">
        <w:rPr>
          <w:rFonts w:ascii="Arial" w:hAnsi="Arial" w:cs="Arial"/>
          <w:sz w:val="20"/>
          <w:szCs w:val="20"/>
        </w:rPr>
        <w:t xml:space="preserve"> die Nutzung von </w:t>
      </w:r>
      <w:r>
        <w:rPr>
          <w:rFonts w:ascii="Arial" w:hAnsi="Arial" w:cs="Arial"/>
          <w:sz w:val="20"/>
          <w:szCs w:val="20"/>
        </w:rPr>
        <w:t>Microsoft</w:t>
      </w:r>
      <w:r w:rsidRPr="00D02B63">
        <w:rPr>
          <w:rFonts w:ascii="Arial" w:hAnsi="Arial" w:cs="Arial"/>
          <w:sz w:val="20"/>
          <w:szCs w:val="20"/>
        </w:rPr>
        <w:t xml:space="preserve"> 365 zu ermöglichen, erhalten diese eine schulische E-Mail-Adresse zur Identifizierung bei</w:t>
      </w:r>
      <w:r>
        <w:rPr>
          <w:rFonts w:ascii="Arial" w:hAnsi="Arial" w:cs="Arial"/>
          <w:sz w:val="20"/>
          <w:szCs w:val="20"/>
        </w:rPr>
        <w:t>m MNSpro Schulserver und bei</w:t>
      </w:r>
      <w:r w:rsidRPr="00D02B63">
        <w:rPr>
          <w:rFonts w:ascii="Arial" w:hAnsi="Arial" w:cs="Arial"/>
          <w:sz w:val="20"/>
          <w:szCs w:val="20"/>
        </w:rPr>
        <w:t xml:space="preserve"> Microsoft. Hierzu nutzen</w:t>
      </w:r>
      <w:r>
        <w:rPr>
          <w:rFonts w:ascii="Arial" w:hAnsi="Arial" w:cs="Arial"/>
          <w:sz w:val="20"/>
          <w:szCs w:val="20"/>
        </w:rPr>
        <w:t xml:space="preserve"> wir unsere schuleigene Domain </w:t>
      </w:r>
      <w:r w:rsidRPr="00D02B63">
        <w:rPr>
          <w:rFonts w:ascii="Arial" w:hAnsi="Arial" w:cs="Arial"/>
          <w:sz w:val="20"/>
          <w:szCs w:val="20"/>
        </w:rPr>
        <w:t xml:space="preserve">(für </w:t>
      </w:r>
      <w:r>
        <w:rPr>
          <w:rFonts w:ascii="Arial" w:hAnsi="Arial" w:cs="Arial"/>
          <w:sz w:val="20"/>
          <w:szCs w:val="20"/>
        </w:rPr>
        <w:t>Schüler*innen</w:t>
      </w:r>
      <w:r w:rsidRPr="00D02B63">
        <w:rPr>
          <w:rFonts w:ascii="Arial" w:hAnsi="Arial" w:cs="Arial"/>
          <w:sz w:val="20"/>
          <w:szCs w:val="20"/>
        </w:rPr>
        <w:t>)</w:t>
      </w:r>
      <w:r>
        <w:rPr>
          <w:rFonts w:ascii="Arial" w:hAnsi="Arial" w:cs="Arial"/>
          <w:sz w:val="20"/>
          <w:szCs w:val="20"/>
        </w:rPr>
        <w:t xml:space="preserve">. </w:t>
      </w:r>
      <w:r w:rsidRPr="00D02B63">
        <w:rPr>
          <w:rFonts w:ascii="Arial" w:hAnsi="Arial" w:cs="Arial"/>
          <w:sz w:val="20"/>
          <w:szCs w:val="20"/>
        </w:rPr>
        <w:t xml:space="preserve">Die E-Mail-Adresse wird zur Anmeldung beim </w:t>
      </w:r>
      <w:r>
        <w:rPr>
          <w:rFonts w:ascii="Arial" w:hAnsi="Arial" w:cs="Arial"/>
          <w:sz w:val="20"/>
          <w:szCs w:val="20"/>
        </w:rPr>
        <w:t>Online-</w:t>
      </w:r>
      <w:r>
        <w:rPr>
          <w:rFonts w:ascii="Arial" w:hAnsi="Arial" w:cs="Arial"/>
          <w:sz w:val="20"/>
          <w:szCs w:val="20"/>
        </w:rPr>
        <w:lastRenderedPageBreak/>
        <w:t>Portal des Schulservers MNSpro Cloud</w:t>
      </w:r>
      <w:r w:rsidRPr="00D02B63">
        <w:rPr>
          <w:rFonts w:ascii="Arial" w:hAnsi="Arial" w:cs="Arial"/>
          <w:sz w:val="20"/>
          <w:szCs w:val="20"/>
        </w:rPr>
        <w:t xml:space="preserve"> verwendet. Dort lassen sich auch die Office-Programme für die privaten PCs zur Installation herunterladen (die Apps für Smartphones/ Tablets lassen sich im entsprechenden App Store herunterladen). </w:t>
      </w:r>
    </w:p>
    <w:p w14:paraId="17115837" w14:textId="234828EB" w:rsidR="006D24E8" w:rsidRDefault="006D24E8" w:rsidP="00F64043">
      <w:pPr>
        <w:spacing w:after="0"/>
        <w:ind w:left="-5" w:right="386"/>
        <w:rPr>
          <w:rFonts w:ascii="Arial" w:hAnsi="Arial" w:cs="Arial"/>
          <w:sz w:val="20"/>
          <w:szCs w:val="20"/>
        </w:rPr>
      </w:pPr>
    </w:p>
    <w:p w14:paraId="6001822C" w14:textId="77777777" w:rsidR="006D24E8" w:rsidRPr="00D02B63" w:rsidRDefault="006D24E8" w:rsidP="006D24E8">
      <w:pPr>
        <w:spacing w:after="0"/>
        <w:ind w:left="-5"/>
        <w:rPr>
          <w:rFonts w:ascii="Arial" w:hAnsi="Arial" w:cs="Arial"/>
          <w:sz w:val="20"/>
          <w:szCs w:val="20"/>
        </w:rPr>
      </w:pPr>
      <w:r w:rsidRPr="00D02B63">
        <w:rPr>
          <w:rFonts w:ascii="Arial" w:hAnsi="Arial" w:cs="Arial"/>
          <w:sz w:val="20"/>
          <w:szCs w:val="20"/>
        </w:rPr>
        <w:t xml:space="preserve">Um die Nutzung des Angebots zu gewährleisten, müssen an Microsoft Vorname(n) und Nachname sowie ggf. verwaltungsrelevante Informationen (Jahr der Anmeldung, Klasse, Mailadresse zum Empfang der Zugangsdaten) übermittelt werden. Wir haben unser Vorgehen in Abstimmung mit dem zuständigen Datenschutzbeauftragten des Rheinisch-Bergischen-Kreises erstellt; Office 365 erfüllt die Anforderungen der EU-Datenschutzrichtlinie       95/46/EG sowie der SAS-70- und ISO-27001-Zertifizierung für Rechenzentren. </w:t>
      </w:r>
      <w:r w:rsidRPr="00D02B63">
        <w:rPr>
          <w:rFonts w:ascii="Arial" w:hAnsi="Arial" w:cs="Arial"/>
          <w:sz w:val="20"/>
          <w:szCs w:val="20"/>
        </w:rPr>
        <w:br/>
        <w:t xml:space="preserve">Verlässt eine Schülerin/ ein Schüler die Schule, so werden E-Mail-Adresse und Microsoft-Konto (und damit auch alle verbundenen Daten) zeitnah gelöscht. </w:t>
      </w:r>
      <w:r>
        <w:rPr>
          <w:rFonts w:ascii="Arial" w:hAnsi="Arial" w:cs="Arial"/>
          <w:sz w:val="20"/>
          <w:szCs w:val="20"/>
        </w:rPr>
        <w:t>Weitere Details sind der Datenschutzerklärung der Schule zu entnehmen, die allen Schüler*innen und Erziehungsberechtigten zur Verfügung gestellt werden.</w:t>
      </w:r>
    </w:p>
    <w:p w14:paraId="225678EB" w14:textId="240C31E0" w:rsidR="006D24E8" w:rsidRDefault="006D24E8" w:rsidP="006D24E8">
      <w:pPr>
        <w:spacing w:after="0"/>
        <w:jc w:val="both"/>
        <w:rPr>
          <w:rFonts w:ascii="Arial" w:hAnsi="Arial" w:cs="Arial"/>
          <w:sz w:val="20"/>
          <w:szCs w:val="20"/>
        </w:rPr>
      </w:pPr>
      <w:r w:rsidRPr="00D02B63">
        <w:rPr>
          <w:rFonts w:ascii="Arial" w:hAnsi="Arial" w:cs="Arial"/>
          <w:sz w:val="20"/>
          <w:szCs w:val="20"/>
        </w:rPr>
        <w:t xml:space="preserve">Die Online-Dienste von Office 365 sind zentrale Anlaufstelle für Informationen im Schul- und Unterrichtsalltag der </w:t>
      </w:r>
      <w:r>
        <w:rPr>
          <w:rFonts w:ascii="Arial" w:hAnsi="Arial" w:cs="Arial"/>
          <w:sz w:val="20"/>
          <w:szCs w:val="20"/>
        </w:rPr>
        <w:t>Schüler*innen</w:t>
      </w:r>
      <w:r w:rsidRPr="00D02B63">
        <w:rPr>
          <w:rFonts w:ascii="Arial" w:hAnsi="Arial" w:cs="Arial"/>
          <w:sz w:val="20"/>
          <w:szCs w:val="20"/>
        </w:rPr>
        <w:t xml:space="preserve">. </w:t>
      </w:r>
      <w:r w:rsidRPr="00D02B63">
        <w:rPr>
          <w:rFonts w:ascii="Arial" w:hAnsi="Arial" w:cs="Arial"/>
          <w:sz w:val="20"/>
          <w:szCs w:val="20"/>
          <w:u w:val="single" w:color="000000"/>
        </w:rPr>
        <w:t>Sollten Lernende das Angebot nicht wahrnehmen, so sind diese</w:t>
      </w:r>
      <w:r w:rsidRPr="00D02B63">
        <w:rPr>
          <w:rFonts w:ascii="Arial" w:hAnsi="Arial" w:cs="Arial"/>
          <w:sz w:val="20"/>
          <w:szCs w:val="20"/>
        </w:rPr>
        <w:t xml:space="preserve"> </w:t>
      </w:r>
      <w:r w:rsidRPr="00D02B63">
        <w:rPr>
          <w:rFonts w:ascii="Arial" w:hAnsi="Arial" w:cs="Arial"/>
          <w:sz w:val="20"/>
          <w:szCs w:val="20"/>
          <w:u w:val="single" w:color="000000"/>
        </w:rPr>
        <w:t xml:space="preserve">verpflichtet, sich </w:t>
      </w:r>
      <w:r>
        <w:rPr>
          <w:rFonts w:ascii="Arial" w:hAnsi="Arial" w:cs="Arial"/>
          <w:sz w:val="20"/>
          <w:szCs w:val="20"/>
          <w:u w:val="single" w:color="000000"/>
        </w:rPr>
        <w:t>über andere Informationskanäle der Schule</w:t>
      </w:r>
      <w:r w:rsidRPr="00D02B63">
        <w:rPr>
          <w:rFonts w:ascii="Arial" w:hAnsi="Arial" w:cs="Arial"/>
          <w:sz w:val="20"/>
          <w:szCs w:val="20"/>
          <w:u w:val="single" w:color="000000"/>
        </w:rPr>
        <w:t xml:space="preserve"> alle notwendigen Informationen zu beschaffen.</w:t>
      </w:r>
      <w:r w:rsidRPr="00D02B63">
        <w:rPr>
          <w:rFonts w:ascii="Arial" w:hAnsi="Arial" w:cs="Arial"/>
          <w:sz w:val="20"/>
          <w:szCs w:val="20"/>
        </w:rPr>
        <w:t xml:space="preserve"> Die Schule wird ihrerseits einen entsprechenden Informationskanal aufzeigen. </w:t>
      </w:r>
    </w:p>
    <w:p w14:paraId="3DFF4DF8" w14:textId="77777777" w:rsidR="00EA4DA5" w:rsidRPr="005B496F" w:rsidRDefault="00EA4DA5" w:rsidP="00C51A07">
      <w:pPr>
        <w:spacing w:after="0"/>
        <w:jc w:val="both"/>
        <w:rPr>
          <w:rFonts w:ascii="Arial" w:hAnsi="Arial" w:cs="Arial"/>
          <w:sz w:val="20"/>
          <w:szCs w:val="20"/>
        </w:rPr>
      </w:pPr>
    </w:p>
    <w:p w14:paraId="065EF525"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xml:space="preserve">§ 3 Grundsatz </w:t>
      </w:r>
      <w:r>
        <w:rPr>
          <w:rFonts w:ascii="Arial" w:hAnsi="Arial" w:cs="Arial"/>
          <w:b/>
          <w:color w:val="auto"/>
          <w:sz w:val="20"/>
          <w:szCs w:val="20"/>
        </w:rPr>
        <w:tab/>
      </w:r>
    </w:p>
    <w:p w14:paraId="03EF3BF3" w14:textId="07C69DFD" w:rsidR="00EA4DA5" w:rsidRDefault="00EA4DA5" w:rsidP="00C51A07">
      <w:pPr>
        <w:spacing w:after="0"/>
        <w:jc w:val="both"/>
        <w:rPr>
          <w:rFonts w:ascii="Arial" w:hAnsi="Arial" w:cs="Arial"/>
          <w:sz w:val="20"/>
          <w:szCs w:val="20"/>
        </w:rPr>
      </w:pPr>
      <w:r w:rsidRPr="005B496F">
        <w:rPr>
          <w:rFonts w:ascii="Arial" w:hAnsi="Arial" w:cs="Arial"/>
          <w:sz w:val="20"/>
          <w:szCs w:val="20"/>
        </w:rPr>
        <w:t>Die IT-</w:t>
      </w:r>
      <w:r w:rsidR="00F64043">
        <w:rPr>
          <w:rFonts w:ascii="Arial" w:hAnsi="Arial" w:cs="Arial"/>
          <w:sz w:val="20"/>
          <w:szCs w:val="20"/>
        </w:rPr>
        <w:t>Infrastruktur</w:t>
      </w:r>
      <w:r w:rsidRPr="005B496F">
        <w:rPr>
          <w:rFonts w:ascii="Arial" w:hAnsi="Arial" w:cs="Arial"/>
          <w:sz w:val="20"/>
          <w:szCs w:val="20"/>
        </w:rPr>
        <w:t xml:space="preserve"> wird </w:t>
      </w:r>
      <w:r>
        <w:rPr>
          <w:rFonts w:ascii="Arial" w:hAnsi="Arial" w:cs="Arial"/>
          <w:sz w:val="20"/>
          <w:szCs w:val="20"/>
        </w:rPr>
        <w:t xml:space="preserve">ausschließlich zu schulischen </w:t>
      </w:r>
      <w:r w:rsidRPr="005B496F">
        <w:rPr>
          <w:rFonts w:ascii="Arial" w:hAnsi="Arial" w:cs="Arial"/>
          <w:sz w:val="20"/>
          <w:szCs w:val="20"/>
        </w:rPr>
        <w:t>Zwecken bereitgestellt.</w:t>
      </w:r>
    </w:p>
    <w:p w14:paraId="0BDB92E7" w14:textId="77777777" w:rsidR="00EA4DA5" w:rsidRPr="005B496F" w:rsidRDefault="00EA4DA5" w:rsidP="00C51A07">
      <w:pPr>
        <w:spacing w:after="0"/>
        <w:jc w:val="both"/>
        <w:rPr>
          <w:rFonts w:ascii="Arial" w:hAnsi="Arial" w:cs="Arial"/>
          <w:sz w:val="20"/>
          <w:szCs w:val="20"/>
        </w:rPr>
      </w:pPr>
    </w:p>
    <w:p w14:paraId="019F4F2F"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xml:space="preserve">§ 4 </w:t>
      </w:r>
      <w:r>
        <w:rPr>
          <w:rFonts w:ascii="Arial" w:hAnsi="Arial" w:cs="Arial"/>
          <w:b/>
          <w:color w:val="auto"/>
          <w:sz w:val="20"/>
          <w:szCs w:val="20"/>
        </w:rPr>
        <w:t>U</w:t>
      </w:r>
      <w:r w:rsidRPr="005B496F">
        <w:rPr>
          <w:rFonts w:ascii="Arial" w:hAnsi="Arial" w:cs="Arial"/>
          <w:b/>
          <w:color w:val="auto"/>
          <w:sz w:val="20"/>
          <w:szCs w:val="20"/>
        </w:rPr>
        <w:t>nzulässige Nutzungen</w:t>
      </w:r>
    </w:p>
    <w:p w14:paraId="57AD7871" w14:textId="77777777" w:rsidR="00EA4DA5" w:rsidRPr="005B496F" w:rsidRDefault="00EA4DA5" w:rsidP="00C51A07">
      <w:pPr>
        <w:spacing w:after="0"/>
        <w:jc w:val="both"/>
        <w:rPr>
          <w:rFonts w:ascii="Arial" w:hAnsi="Arial" w:cs="Arial"/>
          <w:sz w:val="20"/>
          <w:szCs w:val="20"/>
        </w:rPr>
      </w:pPr>
      <w:r w:rsidRPr="005B496F">
        <w:rPr>
          <w:rFonts w:ascii="Arial" w:hAnsi="Arial" w:cs="Arial"/>
          <w:sz w:val="20"/>
          <w:szCs w:val="20"/>
        </w:rPr>
        <w:t>(1) In jedem Fall unzulässig</w:t>
      </w:r>
      <w:r>
        <w:rPr>
          <w:rFonts w:ascii="Arial" w:hAnsi="Arial" w:cs="Arial"/>
          <w:sz w:val="20"/>
          <w:szCs w:val="20"/>
        </w:rPr>
        <w:t xml:space="preserve"> </w:t>
      </w:r>
      <w:r w:rsidRPr="005B496F">
        <w:rPr>
          <w:rFonts w:ascii="Arial" w:hAnsi="Arial" w:cs="Arial"/>
          <w:sz w:val="20"/>
          <w:szCs w:val="20"/>
        </w:rPr>
        <w:t>ist jegliche Nutzung der IT-Ausstattung, die geeignet ist, die Interessen der Schule zu beeinträchtigen. Eine Beeinträchtigung der Interessen der Schule</w:t>
      </w:r>
      <w:r w:rsidRPr="005B496F">
        <w:rPr>
          <w:rFonts w:ascii="Arial" w:hAnsi="Arial" w:cs="Arial"/>
          <w:sz w:val="20"/>
          <w:szCs w:val="20"/>
          <w:u w:color="FFFF00"/>
        </w:rPr>
        <w:t xml:space="preserve"> </w:t>
      </w:r>
      <w:r w:rsidRPr="005B496F">
        <w:rPr>
          <w:rFonts w:ascii="Arial" w:hAnsi="Arial" w:cs="Arial"/>
          <w:sz w:val="20"/>
          <w:szCs w:val="20"/>
        </w:rPr>
        <w:t xml:space="preserve">liegt insbesondere vor, wenn das öffentliche Ansehen der Schule oder die Sicherheit der IT-Ausstattung der Schule beeinträchtigt werden, </w:t>
      </w:r>
      <w:r w:rsidRPr="005B496F">
        <w:rPr>
          <w:rFonts w:ascii="Arial" w:hAnsi="Arial" w:cs="Arial"/>
          <w:sz w:val="20"/>
          <w:szCs w:val="20"/>
          <w:u w:color="FFFF00"/>
        </w:rPr>
        <w:t xml:space="preserve">der Schule </w:t>
      </w:r>
      <w:r w:rsidRPr="005B496F">
        <w:rPr>
          <w:rFonts w:ascii="Arial" w:hAnsi="Arial" w:cs="Arial"/>
          <w:sz w:val="20"/>
          <w:szCs w:val="20"/>
        </w:rPr>
        <w:t xml:space="preserve">sonstige Nachteile entstehen oder gegen Rechtsvorschriften oder Weisungen der Schule verstoßen wird. </w:t>
      </w:r>
      <w:r w:rsidRPr="005B496F">
        <w:rPr>
          <w:rStyle w:val="normaltextrun"/>
          <w:rFonts w:ascii="Arial" w:hAnsi="Arial" w:cs="Arial"/>
          <w:sz w:val="20"/>
          <w:szCs w:val="20"/>
          <w:shd w:val="clear" w:color="auto" w:fill="FFFFFF"/>
        </w:rPr>
        <w:t> Die Schule behält sich in diesem Falle den Entzug des Nutzungsrechtes sowie die Durchführung von Ordnungsmaßnahmen vor</w:t>
      </w:r>
      <w:r w:rsidRPr="005B496F">
        <w:rPr>
          <w:rStyle w:val="eop"/>
          <w:rFonts w:ascii="Arial" w:hAnsi="Arial" w:cs="Arial"/>
          <w:sz w:val="20"/>
          <w:szCs w:val="20"/>
          <w:shd w:val="clear" w:color="auto" w:fill="FFFFFF"/>
        </w:rPr>
        <w:t>.</w:t>
      </w:r>
    </w:p>
    <w:p w14:paraId="34F27400" w14:textId="77777777" w:rsidR="00EA4DA5" w:rsidRPr="005B496F" w:rsidRDefault="00EA4DA5" w:rsidP="00C51A07">
      <w:pPr>
        <w:spacing w:after="0"/>
        <w:jc w:val="both"/>
        <w:rPr>
          <w:rFonts w:ascii="Arial" w:hAnsi="Arial" w:cs="Arial"/>
          <w:sz w:val="20"/>
          <w:szCs w:val="20"/>
        </w:rPr>
      </w:pPr>
      <w:r w:rsidRPr="005B496F">
        <w:rPr>
          <w:rFonts w:ascii="Arial" w:hAnsi="Arial" w:cs="Arial"/>
          <w:sz w:val="20"/>
          <w:szCs w:val="20"/>
        </w:rPr>
        <w:t>(2) Unzulässig sind danach insbesondere, aber nicht abschließend:</w:t>
      </w:r>
    </w:p>
    <w:p w14:paraId="5458E6FC" w14:textId="47A73DC8" w:rsidR="00EA4DA5" w:rsidRPr="00B078BF" w:rsidRDefault="00EA4DA5" w:rsidP="00B078BF">
      <w:pPr>
        <w:pStyle w:val="Listenabsatz"/>
        <w:numPr>
          <w:ilvl w:val="0"/>
          <w:numId w:val="6"/>
        </w:numPr>
        <w:spacing w:after="0"/>
        <w:rPr>
          <w:rFonts w:ascii="Arial" w:eastAsia="Arial" w:hAnsi="Arial" w:cs="Arial"/>
          <w:sz w:val="20"/>
          <w:szCs w:val="20"/>
        </w:rPr>
      </w:pPr>
      <w:r w:rsidRPr="00B078BF">
        <w:rPr>
          <w:rFonts w:ascii="Arial" w:eastAsia="Arial" w:hAnsi="Arial" w:cs="Arial"/>
          <w:sz w:val="20"/>
          <w:szCs w:val="20"/>
        </w:rPr>
        <w:t xml:space="preserve">Abruf, Anbieten, Verbreiten oder Speichern von Inhalten, die gegen Persönlichkeitsrecht, Urheberrecht, Datenschutzrecht (Speichern personenbezogener Daten in der Cloud) oder Strafrecht verstoßen, insbesondere das unerlaubte Herunterladen oder Anbieten von Musik, Filmen, Software oder anderen urheberrechtlich geschützten Inhalten; </w:t>
      </w:r>
    </w:p>
    <w:p w14:paraId="71A23A38" w14:textId="503948EA" w:rsidR="00EA4DA5" w:rsidRPr="00B078BF" w:rsidRDefault="00EA4DA5" w:rsidP="00B078BF">
      <w:pPr>
        <w:pStyle w:val="Listenabsatz"/>
        <w:numPr>
          <w:ilvl w:val="0"/>
          <w:numId w:val="6"/>
        </w:numPr>
        <w:spacing w:after="0"/>
        <w:rPr>
          <w:rFonts w:ascii="Arial" w:eastAsia="Arial" w:hAnsi="Arial" w:cs="Arial"/>
          <w:sz w:val="20"/>
          <w:szCs w:val="20"/>
        </w:rPr>
      </w:pPr>
      <w:r w:rsidRPr="00B078BF">
        <w:rPr>
          <w:rFonts w:ascii="Arial" w:eastAsia="Arial" w:hAnsi="Arial" w:cs="Arial"/>
          <w:sz w:val="20"/>
          <w:szCs w:val="20"/>
        </w:rPr>
        <w:t>Abruf, Anbieten, Verbreiten oder Speichern von rufschädigenden, beleidigenden, verleumderischen, diskriminierenden, menschenverachtenden, rassistischen, verfassungsfeindlichen, sexistischen, gewaltverherrlichenden oder pornografischen Inhalten;</w:t>
      </w:r>
    </w:p>
    <w:p w14:paraId="77A06D07" w14:textId="6683096B" w:rsidR="00EA4DA5" w:rsidRPr="00B078BF" w:rsidRDefault="00EA4DA5" w:rsidP="00B078BF">
      <w:pPr>
        <w:pStyle w:val="Listenabsatz"/>
        <w:numPr>
          <w:ilvl w:val="0"/>
          <w:numId w:val="6"/>
        </w:numPr>
        <w:spacing w:after="0"/>
        <w:rPr>
          <w:rFonts w:ascii="Arial" w:eastAsia="Arial" w:hAnsi="Arial" w:cs="Arial"/>
          <w:sz w:val="20"/>
          <w:szCs w:val="20"/>
        </w:rPr>
      </w:pPr>
      <w:r w:rsidRPr="00B078BF">
        <w:rPr>
          <w:rFonts w:ascii="Arial" w:eastAsia="Arial" w:hAnsi="Arial" w:cs="Arial"/>
          <w:sz w:val="20"/>
          <w:szCs w:val="20"/>
        </w:rPr>
        <w:t>Abruf, Anbieten, Verbreiten oder Speichern von Computerviren oder anderer Schadsoftware sowie sonstige Aktivitäten, die sich gegen die Sicherheit von IT-Systemen richten (z. B. Hacking, Portscans);</w:t>
      </w:r>
    </w:p>
    <w:p w14:paraId="60839AF4" w14:textId="17D2AB40" w:rsidR="00EA4DA5" w:rsidRPr="00B078BF" w:rsidRDefault="00EA4DA5" w:rsidP="00B078BF">
      <w:pPr>
        <w:pStyle w:val="Listenabsatz"/>
        <w:numPr>
          <w:ilvl w:val="0"/>
          <w:numId w:val="6"/>
        </w:numPr>
        <w:spacing w:after="0"/>
        <w:rPr>
          <w:rFonts w:ascii="Arial" w:hAnsi="Arial" w:cs="Arial"/>
          <w:sz w:val="20"/>
          <w:szCs w:val="20"/>
        </w:rPr>
      </w:pPr>
      <w:r w:rsidRPr="00B078BF">
        <w:rPr>
          <w:rFonts w:ascii="Arial" w:eastAsia="Arial" w:hAnsi="Arial" w:cs="Arial"/>
          <w:sz w:val="20"/>
          <w:szCs w:val="20"/>
        </w:rPr>
        <w:t>Verwenden, Abruf, Anbieten, Verbreiten oder Speichern von Software, die den Schüler*innen und Lehrer*innen nicht von der Schule bereitgestellt wurde; gegebenenfalls erforderliche Software wird</w:t>
      </w:r>
      <w:r w:rsidRPr="00B078BF">
        <w:rPr>
          <w:rFonts w:ascii="Arial" w:hAnsi="Arial" w:cs="Arial"/>
          <w:sz w:val="20"/>
          <w:szCs w:val="20"/>
        </w:rPr>
        <w:t xml:space="preserve"> ausschließlich durch die Schule beschafft und installiert.</w:t>
      </w:r>
    </w:p>
    <w:p w14:paraId="50BCBB52" w14:textId="009EA738" w:rsidR="00B078BF" w:rsidRDefault="00B078BF" w:rsidP="00C51A07">
      <w:pPr>
        <w:spacing w:after="0"/>
        <w:jc w:val="both"/>
        <w:rPr>
          <w:rFonts w:ascii="Arial" w:hAnsi="Arial" w:cs="Arial"/>
          <w:sz w:val="20"/>
          <w:szCs w:val="20"/>
        </w:rPr>
      </w:pPr>
      <w:r>
        <w:rPr>
          <w:rFonts w:ascii="Arial" w:hAnsi="Arial" w:cs="Arial"/>
          <w:sz w:val="20"/>
          <w:szCs w:val="20"/>
        </w:rPr>
        <w:t xml:space="preserve">(3) </w:t>
      </w:r>
      <w:r w:rsidRPr="00D02B63">
        <w:rPr>
          <w:rFonts w:ascii="Arial" w:hAnsi="Arial" w:cs="Arial"/>
          <w:sz w:val="20"/>
          <w:szCs w:val="20"/>
        </w:rPr>
        <w:t>Wir weisen darauf hin, dass die schulisch zur Verfügung gestellten Onlinedienste durch Microsoft ausschließlich schulischen Aktivitäten dienen – insbesondere ist das Hochladen urheberrechtlich geschützter Materialien nicht erlaubt. Auch eine Speicherung von</w:t>
      </w:r>
      <w:r w:rsidR="00731B52">
        <w:rPr>
          <w:rFonts w:ascii="Arial" w:hAnsi="Arial" w:cs="Arial"/>
          <w:sz w:val="20"/>
          <w:szCs w:val="20"/>
        </w:rPr>
        <w:t xml:space="preserve"> privaten und von</w:t>
      </w:r>
      <w:r w:rsidRPr="00D02B63">
        <w:rPr>
          <w:rFonts w:ascii="Arial" w:hAnsi="Arial" w:cs="Arial"/>
          <w:sz w:val="20"/>
          <w:szCs w:val="20"/>
        </w:rPr>
        <w:t xml:space="preserve"> personenbezogenen Daten ist auf </w:t>
      </w:r>
      <w:r w:rsidR="00135594">
        <w:rPr>
          <w:rFonts w:ascii="Arial" w:hAnsi="Arial" w:cs="Arial"/>
          <w:sz w:val="20"/>
          <w:szCs w:val="20"/>
        </w:rPr>
        <w:t xml:space="preserve">dem zur Verfügung gestellten Cloud-Speicher </w:t>
      </w:r>
      <w:r w:rsidRPr="00D02B63">
        <w:rPr>
          <w:rFonts w:ascii="Arial" w:hAnsi="Arial" w:cs="Arial"/>
          <w:sz w:val="20"/>
          <w:szCs w:val="20"/>
        </w:rPr>
        <w:t>nicht zulässig. Die personenbezogenen Accounts sind ausschließlich durch die jeweilige Schülerin/ den jeweiligen Schüler zu nutzen. Wir behalten uns vor, Zugänge zum</w:t>
      </w:r>
      <w:r w:rsidR="006A61EC">
        <w:rPr>
          <w:rFonts w:ascii="Arial" w:hAnsi="Arial" w:cs="Arial"/>
          <w:sz w:val="20"/>
          <w:szCs w:val="20"/>
        </w:rPr>
        <w:t xml:space="preserve"> Schulserver MNSpro, zum</w:t>
      </w:r>
      <w:r w:rsidRPr="00D02B63">
        <w:rPr>
          <w:rFonts w:ascii="Arial" w:hAnsi="Arial" w:cs="Arial"/>
          <w:sz w:val="20"/>
          <w:szCs w:val="20"/>
        </w:rPr>
        <w:t xml:space="preserve"> Office-Portal und dazugehörige Nutzungsrechte (temporär</w:t>
      </w:r>
      <w:r w:rsidR="00CA2016">
        <w:rPr>
          <w:rFonts w:ascii="Arial" w:hAnsi="Arial" w:cs="Arial"/>
          <w:sz w:val="20"/>
          <w:szCs w:val="20"/>
        </w:rPr>
        <w:t xml:space="preserve"> oder dauerhaft</w:t>
      </w:r>
      <w:r w:rsidRPr="00D02B63">
        <w:rPr>
          <w:rFonts w:ascii="Arial" w:hAnsi="Arial" w:cs="Arial"/>
          <w:sz w:val="20"/>
          <w:szCs w:val="20"/>
        </w:rPr>
        <w:t xml:space="preserve">) zu entziehen, sollte eine missbräuchliche Nutzung festgestellt werden. </w:t>
      </w:r>
    </w:p>
    <w:p w14:paraId="33DC74C2" w14:textId="77777777" w:rsidR="00EA4DA5" w:rsidRPr="005B496F" w:rsidRDefault="00EA4DA5" w:rsidP="00C51A07">
      <w:pPr>
        <w:spacing w:after="0"/>
        <w:jc w:val="both"/>
        <w:rPr>
          <w:rFonts w:ascii="Arial" w:hAnsi="Arial" w:cs="Arial"/>
          <w:sz w:val="20"/>
          <w:szCs w:val="20"/>
        </w:rPr>
      </w:pPr>
    </w:p>
    <w:p w14:paraId="2B780275"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5 Private Nutzung</w:t>
      </w:r>
    </w:p>
    <w:p w14:paraId="3602FD06" w14:textId="77777777" w:rsidR="00EA4DA5" w:rsidRDefault="00EA4DA5" w:rsidP="00C51A07">
      <w:pPr>
        <w:spacing w:after="0"/>
        <w:jc w:val="both"/>
        <w:rPr>
          <w:rFonts w:ascii="Arial" w:hAnsi="Arial" w:cs="Arial"/>
          <w:sz w:val="20"/>
          <w:szCs w:val="20"/>
        </w:rPr>
      </w:pPr>
      <w:r w:rsidRPr="005B496F">
        <w:rPr>
          <w:rFonts w:ascii="Arial" w:hAnsi="Arial" w:cs="Arial"/>
          <w:sz w:val="20"/>
          <w:szCs w:val="20"/>
        </w:rPr>
        <w:t>Ein Anspruch auf private Nutzung der IT-Ausstattung besteht nicht. Soweit die Schule im Rahmen dieser Richtlinie eine private Nutzung gestattet</w:t>
      </w:r>
      <w:r>
        <w:rPr>
          <w:rFonts w:ascii="Arial" w:hAnsi="Arial" w:cs="Arial"/>
          <w:sz w:val="20"/>
          <w:szCs w:val="20"/>
        </w:rPr>
        <w:t xml:space="preserve"> oder duldet</w:t>
      </w:r>
      <w:r w:rsidRPr="005B496F">
        <w:rPr>
          <w:rFonts w:ascii="Arial" w:hAnsi="Arial" w:cs="Arial"/>
          <w:sz w:val="20"/>
          <w:szCs w:val="20"/>
        </w:rPr>
        <w:t xml:space="preserve">, erfolgt dies freiwillig und steht im alleinigen Ermessen der </w:t>
      </w:r>
      <w:r>
        <w:rPr>
          <w:rFonts w:ascii="Arial" w:hAnsi="Arial" w:cs="Arial"/>
          <w:sz w:val="20"/>
          <w:szCs w:val="20"/>
        </w:rPr>
        <w:t>Schule</w:t>
      </w:r>
      <w:r w:rsidRPr="005B496F">
        <w:rPr>
          <w:rFonts w:ascii="Arial" w:hAnsi="Arial" w:cs="Arial"/>
          <w:sz w:val="20"/>
          <w:szCs w:val="20"/>
        </w:rPr>
        <w:t xml:space="preserve">. Verfügbarkeit und Fehlerfreiheit der schulischen IT-Ausstattung sind nicht geschuldet; Störungen und jederzeitige Beschränkungen, insbesondere Sperrung bestimmter Dienste und Beschränkung der </w:t>
      </w:r>
      <w:r w:rsidRPr="005B496F">
        <w:rPr>
          <w:rFonts w:ascii="Arial" w:hAnsi="Arial" w:cs="Arial"/>
          <w:sz w:val="20"/>
          <w:szCs w:val="20"/>
        </w:rPr>
        <w:lastRenderedPageBreak/>
        <w:t xml:space="preserve">verfügbaren Bandbreite, bleiben vorbehalten. Die Schule ist jederzeit nach freiem Ermessen berechtigt, die Gestattung zu beenden oder zu widerrufen. Dies gilt insbesondere (aber nicht abschließend), wenn </w:t>
      </w:r>
      <w:r>
        <w:rPr>
          <w:rFonts w:ascii="Arial" w:hAnsi="Arial" w:cs="Arial"/>
          <w:sz w:val="20"/>
          <w:szCs w:val="20"/>
        </w:rPr>
        <w:t>Schüler*innen</w:t>
      </w:r>
      <w:r w:rsidRPr="005B496F">
        <w:rPr>
          <w:rFonts w:ascii="Arial" w:hAnsi="Arial" w:cs="Arial"/>
          <w:sz w:val="20"/>
          <w:szCs w:val="20"/>
        </w:rPr>
        <w:t xml:space="preserve"> und </w:t>
      </w:r>
      <w:r>
        <w:rPr>
          <w:rFonts w:ascii="Arial" w:hAnsi="Arial" w:cs="Arial"/>
          <w:sz w:val="20"/>
          <w:szCs w:val="20"/>
        </w:rPr>
        <w:t>Lehrer*innen</w:t>
      </w:r>
      <w:r w:rsidRPr="005B496F">
        <w:rPr>
          <w:rFonts w:ascii="Arial" w:hAnsi="Arial" w:cs="Arial"/>
          <w:sz w:val="20"/>
          <w:szCs w:val="20"/>
        </w:rPr>
        <w:t xml:space="preserve"> gegen diese Richtlinie verstoßen oder Tatsachen einen diesbezüglichen Verdacht begründen.</w:t>
      </w:r>
    </w:p>
    <w:p w14:paraId="2BB1A3B3" w14:textId="77777777" w:rsidR="00EA4DA5" w:rsidRPr="005B496F" w:rsidRDefault="00EA4DA5" w:rsidP="00C51A07">
      <w:pPr>
        <w:spacing w:after="0"/>
        <w:jc w:val="both"/>
        <w:rPr>
          <w:rFonts w:ascii="Arial" w:hAnsi="Arial" w:cs="Arial"/>
          <w:sz w:val="20"/>
          <w:szCs w:val="20"/>
        </w:rPr>
      </w:pPr>
    </w:p>
    <w:p w14:paraId="58E1DFAB"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6 Einschränk</w:t>
      </w:r>
      <w:r>
        <w:rPr>
          <w:rFonts w:ascii="Arial" w:hAnsi="Arial" w:cs="Arial"/>
          <w:b/>
          <w:color w:val="auto"/>
          <w:sz w:val="20"/>
          <w:szCs w:val="20"/>
        </w:rPr>
        <w:t>ung</w:t>
      </w:r>
      <w:r w:rsidRPr="005B496F">
        <w:rPr>
          <w:rFonts w:ascii="Arial" w:hAnsi="Arial" w:cs="Arial"/>
          <w:b/>
          <w:color w:val="auto"/>
          <w:sz w:val="20"/>
          <w:szCs w:val="20"/>
        </w:rPr>
        <w:t xml:space="preserve"> der Nutzung</w:t>
      </w:r>
    </w:p>
    <w:p w14:paraId="6C4E948F" w14:textId="77777777" w:rsidR="00EA4DA5" w:rsidRPr="005B496F" w:rsidRDefault="00EA4DA5" w:rsidP="00C51A07">
      <w:pPr>
        <w:spacing w:after="0"/>
        <w:jc w:val="both"/>
        <w:rPr>
          <w:rFonts w:ascii="Arial" w:hAnsi="Arial" w:cs="Arial"/>
          <w:sz w:val="20"/>
          <w:szCs w:val="20"/>
        </w:rPr>
      </w:pPr>
      <w:r w:rsidRPr="005B496F">
        <w:rPr>
          <w:rFonts w:ascii="Arial" w:hAnsi="Arial" w:cs="Arial"/>
          <w:sz w:val="20"/>
          <w:szCs w:val="20"/>
        </w:rPr>
        <w:t>(1) Die Schule ist berechtigt, nach freiem Ermessen die Nutzung von IT-Ausstattung durch Einsatz von Filtersystemen zu beschränken. In Betracht kommen beispielsweise, aber nicht abschließend, Sperren bestimmter Adressen (z. B. Domains, URLs), Dienste/Protokolle (z. B. Filesharing, Streaming) oder Ports, der Einsatz von inhaltsbasierten Filtersystemen (z. B. Sperrung bestimmter Schlagwörter oder Dateitypen) sowie der Einsatz von Spam- und Virenfiltern. Mit dem Einsatz solcher Systeme ist technisch bedingt in vielen Fällen eine automatische Analyse auch des Inhalts der Kommunikation verbunden.</w:t>
      </w:r>
    </w:p>
    <w:p w14:paraId="1DA6324E" w14:textId="77777777" w:rsidR="00EA4DA5" w:rsidRDefault="00EA4DA5" w:rsidP="00C51A07">
      <w:pPr>
        <w:spacing w:after="0"/>
        <w:jc w:val="both"/>
        <w:rPr>
          <w:rFonts w:ascii="Arial" w:hAnsi="Arial" w:cs="Arial"/>
          <w:sz w:val="20"/>
          <w:szCs w:val="20"/>
        </w:rPr>
      </w:pPr>
      <w:r w:rsidRPr="005B496F">
        <w:rPr>
          <w:rFonts w:ascii="Arial" w:hAnsi="Arial" w:cs="Arial"/>
          <w:sz w:val="20"/>
          <w:szCs w:val="20"/>
        </w:rPr>
        <w:t>(2) Die Schule ist auch berechtigt, die Annahme von Nachrichten einzelner Absender, Gruppen von Absendern oder Domains zu verweigern, insbesondere, wenn zu vermuten ist, dass es sich um eine unzulässige Nutzung der IT-Ausstattung oder sonstige unerwünschte Nachrichten handelt.</w:t>
      </w:r>
    </w:p>
    <w:p w14:paraId="0BE493A9" w14:textId="77777777" w:rsidR="00EA4DA5" w:rsidRPr="005B496F" w:rsidRDefault="00EA4DA5" w:rsidP="00C51A07">
      <w:pPr>
        <w:spacing w:after="0"/>
        <w:jc w:val="both"/>
        <w:rPr>
          <w:rFonts w:ascii="Arial" w:hAnsi="Arial" w:cs="Arial"/>
          <w:sz w:val="20"/>
          <w:szCs w:val="20"/>
        </w:rPr>
      </w:pPr>
    </w:p>
    <w:p w14:paraId="5B016C25" w14:textId="77777777" w:rsidR="00EA4DA5" w:rsidRPr="005B496F" w:rsidRDefault="00EA4DA5" w:rsidP="00C51A07">
      <w:pPr>
        <w:pStyle w:val="berschrift2"/>
        <w:jc w:val="both"/>
        <w:rPr>
          <w:rFonts w:ascii="Arial" w:hAnsi="Arial" w:cs="Arial"/>
          <w:b/>
          <w:color w:val="auto"/>
          <w:sz w:val="20"/>
          <w:szCs w:val="20"/>
        </w:rPr>
      </w:pPr>
      <w:r w:rsidRPr="005B496F">
        <w:rPr>
          <w:rFonts w:ascii="Arial" w:hAnsi="Arial" w:cs="Arial"/>
          <w:b/>
          <w:color w:val="auto"/>
          <w:sz w:val="20"/>
          <w:szCs w:val="20"/>
        </w:rPr>
        <w:t xml:space="preserve">§ 7 Kontrolle der Nutzung der schulischen IT-Ausstattung </w:t>
      </w:r>
    </w:p>
    <w:p w14:paraId="609EB8A8" w14:textId="77777777" w:rsidR="00EA4DA5" w:rsidRPr="005B496F" w:rsidRDefault="00EA4DA5" w:rsidP="00C51A07">
      <w:pPr>
        <w:spacing w:after="0"/>
        <w:jc w:val="both"/>
        <w:rPr>
          <w:rFonts w:ascii="Arial" w:hAnsi="Arial" w:cs="Arial"/>
          <w:sz w:val="20"/>
          <w:szCs w:val="20"/>
        </w:rPr>
      </w:pPr>
      <w:r w:rsidRPr="005B496F">
        <w:rPr>
          <w:rFonts w:ascii="Arial" w:hAnsi="Arial" w:cs="Arial"/>
          <w:sz w:val="20"/>
          <w:szCs w:val="20"/>
        </w:rPr>
        <w:t>Eine personenbezogene Kontrolle der gespeicherten Daten der Internet- und E-Mail-Nutzung durch die Schule ist unter Beachtung der Grundsätze der Erforderlichkeit und Verhältnismäßigkeit ausnahmsweise zulässig, wenn</w:t>
      </w:r>
    </w:p>
    <w:p w14:paraId="441EF07A" w14:textId="5024029C" w:rsidR="00EA4DA5" w:rsidRPr="00D03E1E" w:rsidRDefault="00EA4DA5"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eine konkrete Gefahr für die schulische IT-Ausstattung besteht, die nicht anders beseitigt werden kann, oder</w:t>
      </w:r>
    </w:p>
    <w:p w14:paraId="71FC644A" w14:textId="0395799E" w:rsidR="00EA4DA5" w:rsidRPr="00D03E1E" w:rsidRDefault="00EA4DA5"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sie zur Verhinderung oder Aufklärung einer schwerwiegenden Pflichtverletzung oder einer Straftat erforderlich ist und keine anderen Mittel zur Verfügung stehen oder</w:t>
      </w:r>
    </w:p>
    <w:p w14:paraId="7AA06144" w14:textId="56730D30" w:rsidR="00EA4DA5" w:rsidRPr="00D03E1E" w:rsidRDefault="00EA4DA5"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die betroffene Person oder dessen gesetzliche Vertreter*in der konkret anstehenden Kontrolle nach Mitteilung des Zwecks der Einsichtnahme zugestimmt hat.</w:t>
      </w:r>
    </w:p>
    <w:p w14:paraId="21C1715C" w14:textId="564881F3" w:rsidR="00D22B3A" w:rsidRPr="00D03E1E" w:rsidRDefault="00EA4DA5" w:rsidP="00D03E1E">
      <w:pPr>
        <w:pStyle w:val="Listenabsatz"/>
        <w:numPr>
          <w:ilvl w:val="0"/>
          <w:numId w:val="6"/>
        </w:numPr>
        <w:spacing w:after="0"/>
        <w:rPr>
          <w:rFonts w:ascii="Arial" w:eastAsia="Arial" w:hAnsi="Arial" w:cs="Arial"/>
          <w:sz w:val="20"/>
          <w:szCs w:val="20"/>
        </w:rPr>
      </w:pPr>
      <w:r w:rsidRPr="00D03E1E">
        <w:rPr>
          <w:rFonts w:ascii="Arial" w:eastAsia="Arial" w:hAnsi="Arial" w:cs="Arial"/>
          <w:sz w:val="20"/>
          <w:szCs w:val="20"/>
        </w:rPr>
        <w:t>Die Kontrolle erfolgt unter Angabe eines der vorgenannten, von der Schule zu konkretisierenden Gründe. Sie muss der EU-Datenschutz-Grundverordnung und dem Schulgesetz NRW basierenden und damit nachgeordneten Verordnungen über die zur Verarbeitung zugelassenen Daten von Schüler*innen und Lehrer*innen</w:t>
      </w:r>
      <w:r w:rsidR="00DB2E07" w:rsidRPr="00D03E1E">
        <w:rPr>
          <w:rFonts w:ascii="Arial" w:eastAsia="Arial" w:hAnsi="Arial" w:cs="Arial"/>
          <w:sz w:val="20"/>
          <w:szCs w:val="20"/>
        </w:rPr>
        <w:t xml:space="preserve"> </w:t>
      </w:r>
      <w:r w:rsidRPr="00D03E1E">
        <w:rPr>
          <w:rFonts w:ascii="Arial" w:eastAsia="Arial" w:hAnsi="Arial" w:cs="Arial"/>
          <w:sz w:val="20"/>
          <w:szCs w:val="20"/>
        </w:rPr>
        <w:t>(VO DV I) gerecht werden.</w:t>
      </w:r>
    </w:p>
    <w:p w14:paraId="6D072AAA" w14:textId="4E1BE6DF" w:rsidR="00C046A0" w:rsidRDefault="00C046A0" w:rsidP="00C51A07">
      <w:pPr>
        <w:spacing w:after="0"/>
        <w:rPr>
          <w:rFonts w:ascii="Arial" w:hAnsi="Arial" w:cs="Arial"/>
          <w:sz w:val="20"/>
          <w:szCs w:val="24"/>
        </w:rPr>
      </w:pPr>
    </w:p>
    <w:p w14:paraId="211BCBE5" w14:textId="313E43C1" w:rsidR="00035825" w:rsidRPr="00345C47" w:rsidRDefault="00567AA1" w:rsidP="00035825">
      <w:pPr>
        <w:spacing w:after="0"/>
        <w:ind w:left="22"/>
        <w:jc w:val="center"/>
        <w:rPr>
          <w:rFonts w:ascii="Arial" w:hAnsi="Arial" w:cs="Arial"/>
          <w:sz w:val="28"/>
          <w:szCs w:val="20"/>
        </w:rPr>
      </w:pPr>
      <w:r>
        <w:rPr>
          <w:rFonts w:ascii="Arial" w:hAnsi="Arial" w:cs="Arial"/>
          <w:sz w:val="20"/>
          <w:szCs w:val="24"/>
        </w:rPr>
        <w:br w:type="page"/>
      </w:r>
      <w:r w:rsidR="00035825" w:rsidRPr="00345C47">
        <w:rPr>
          <w:rFonts w:ascii="Arial" w:eastAsia="Arial" w:hAnsi="Arial" w:cs="Arial"/>
          <w:b/>
          <w:sz w:val="28"/>
          <w:szCs w:val="20"/>
        </w:rPr>
        <w:lastRenderedPageBreak/>
        <w:t>Bedingungen für die Teilnahme an Videokonferenzen</w:t>
      </w:r>
    </w:p>
    <w:p w14:paraId="4269CF0F" w14:textId="77777777" w:rsidR="00035825" w:rsidRDefault="00035825" w:rsidP="00035825">
      <w:pPr>
        <w:spacing w:after="0"/>
        <w:ind w:left="-5"/>
        <w:rPr>
          <w:rFonts w:ascii="Arial" w:eastAsia="Arial" w:hAnsi="Arial" w:cs="Arial"/>
          <w:b/>
          <w:i/>
          <w:sz w:val="20"/>
          <w:szCs w:val="20"/>
        </w:rPr>
      </w:pPr>
    </w:p>
    <w:p w14:paraId="703940A2" w14:textId="77777777" w:rsidR="00035825" w:rsidRPr="00345C47" w:rsidRDefault="00035825" w:rsidP="00035825">
      <w:pPr>
        <w:spacing w:after="0"/>
        <w:ind w:left="-5"/>
        <w:rPr>
          <w:rFonts w:ascii="Arial" w:hAnsi="Arial" w:cs="Arial"/>
          <w:sz w:val="20"/>
          <w:szCs w:val="20"/>
        </w:rPr>
      </w:pPr>
      <w:r w:rsidRPr="00345C47">
        <w:rPr>
          <w:rFonts w:ascii="Arial" w:eastAsia="Arial" w:hAnsi="Arial" w:cs="Arial"/>
          <w:b/>
          <w:sz w:val="20"/>
          <w:szCs w:val="20"/>
        </w:rPr>
        <w:t>Zwecke und Risiken bei der Durchführung von Videokonferenzen</w:t>
      </w:r>
    </w:p>
    <w:p w14:paraId="5F7188A0" w14:textId="77777777" w:rsidR="00035825" w:rsidRDefault="00035825" w:rsidP="00035825">
      <w:pPr>
        <w:spacing w:after="0"/>
        <w:ind w:left="-5"/>
        <w:rPr>
          <w:rFonts w:ascii="Arial" w:eastAsia="Arial" w:hAnsi="Arial" w:cs="Arial"/>
          <w:sz w:val="20"/>
          <w:szCs w:val="20"/>
        </w:rPr>
      </w:pPr>
      <w:r w:rsidRPr="00345C47">
        <w:rPr>
          <w:rFonts w:ascii="Arial" w:eastAsia="Arial" w:hAnsi="Arial" w:cs="Arial"/>
          <w:sz w:val="20"/>
          <w:szCs w:val="20"/>
        </w:rPr>
        <w:t>Zur Ergänzung des Unterrichts beabsichtigen wir die Durchführung freiwilliger Videokonferenzen. Hierzu ist eine Einwilligung aller Teilnehmenden erforderlich. Bevor Sie diese erteilen, möchten wir Sie auf folgende Risiken hinweisen, die wir nach bestem Wissen und Gewissen minimieren möchten.</w:t>
      </w:r>
    </w:p>
    <w:p w14:paraId="2193530B" w14:textId="77777777" w:rsidR="00035825" w:rsidRPr="00345C47" w:rsidRDefault="00035825" w:rsidP="00035825">
      <w:pPr>
        <w:spacing w:after="0"/>
        <w:ind w:left="-5"/>
        <w:rPr>
          <w:rFonts w:ascii="Arial" w:hAnsi="Arial" w:cs="Arial"/>
          <w:sz w:val="20"/>
          <w:szCs w:val="20"/>
        </w:rPr>
      </w:pPr>
    </w:p>
    <w:p w14:paraId="2BE59C92" w14:textId="77777777" w:rsidR="00035825" w:rsidRPr="00345C47" w:rsidRDefault="00035825" w:rsidP="00035825">
      <w:pPr>
        <w:spacing w:after="0"/>
        <w:ind w:left="-5"/>
        <w:rPr>
          <w:rFonts w:ascii="Arial" w:hAnsi="Arial" w:cs="Arial"/>
          <w:sz w:val="20"/>
          <w:szCs w:val="20"/>
        </w:rPr>
      </w:pPr>
      <w:r w:rsidRPr="00345C47">
        <w:rPr>
          <w:rFonts w:ascii="Arial" w:hAnsi="Arial" w:cs="Arial"/>
          <w:b/>
          <w:sz w:val="20"/>
          <w:szCs w:val="20"/>
        </w:rPr>
        <w:t>Öffnen des privaten Lebensbereichs durch Live-Audio und Videoübertragung</w:t>
      </w:r>
    </w:p>
    <w:p w14:paraId="22B46322" w14:textId="2ACAAA4C" w:rsidR="00035825" w:rsidRDefault="00035825" w:rsidP="00035825">
      <w:pPr>
        <w:spacing w:after="0"/>
        <w:ind w:left="-5" w:hanging="10"/>
        <w:rPr>
          <w:rFonts w:ascii="Arial" w:hAnsi="Arial" w:cs="Arial"/>
          <w:sz w:val="20"/>
          <w:szCs w:val="20"/>
        </w:rPr>
      </w:pPr>
      <w:r w:rsidRPr="00345C47">
        <w:rPr>
          <w:rFonts w:ascii="Arial" w:hAnsi="Arial" w:cs="Arial"/>
          <w:sz w:val="20"/>
          <w:szCs w:val="20"/>
        </w:rPr>
        <w:t>Der Ort, von dem aus sich die Teilnehmenden an eine</w:t>
      </w:r>
      <w:r w:rsidR="004A1A8B">
        <w:rPr>
          <w:rFonts w:ascii="Arial" w:hAnsi="Arial" w:cs="Arial"/>
          <w:sz w:val="20"/>
          <w:szCs w:val="20"/>
        </w:rPr>
        <w:t>r</w:t>
      </w:r>
      <w:r w:rsidRPr="00345C47">
        <w:rPr>
          <w:rFonts w:ascii="Arial" w:hAnsi="Arial" w:cs="Arial"/>
          <w:sz w:val="20"/>
          <w:szCs w:val="20"/>
        </w:rPr>
        <w:t xml:space="preserve"> </w:t>
      </w:r>
      <w:r w:rsidR="004A1A8B">
        <w:rPr>
          <w:rFonts w:ascii="Arial" w:eastAsia="Arial" w:hAnsi="Arial" w:cs="Arial"/>
          <w:sz w:val="20"/>
          <w:szCs w:val="20"/>
        </w:rPr>
        <w:t xml:space="preserve">Videokonferenz </w:t>
      </w:r>
      <w:r w:rsidRPr="00345C47">
        <w:rPr>
          <w:rFonts w:ascii="Arial" w:hAnsi="Arial" w:cs="Arial"/>
          <w:sz w:val="20"/>
          <w:szCs w:val="20"/>
        </w:rPr>
        <w:t>beteiligen wird für den Einblick durch Dritte geöffnet.</w:t>
      </w:r>
      <w:r>
        <w:rPr>
          <w:rFonts w:ascii="Arial" w:hAnsi="Arial" w:cs="Arial"/>
          <w:sz w:val="20"/>
          <w:szCs w:val="20"/>
        </w:rPr>
        <w:t xml:space="preserve"> </w:t>
      </w:r>
      <w:r w:rsidRPr="00345C47">
        <w:rPr>
          <w:rFonts w:ascii="Arial" w:hAnsi="Arial" w:cs="Arial"/>
          <w:sz w:val="20"/>
          <w:szCs w:val="20"/>
        </w:rPr>
        <w:t>Dies ist häufig – in bestimmten Szenarien sogar überwiegend – der höchst pri</w:t>
      </w:r>
      <w:r>
        <w:rPr>
          <w:rFonts w:ascii="Arial" w:hAnsi="Arial" w:cs="Arial"/>
          <w:sz w:val="20"/>
          <w:szCs w:val="20"/>
        </w:rPr>
        <w:t xml:space="preserve">vate bzw. familiäre Lebensraum. </w:t>
      </w:r>
      <w:r w:rsidRPr="00345C47">
        <w:rPr>
          <w:rFonts w:ascii="Arial" w:hAnsi="Arial" w:cs="Arial"/>
          <w:sz w:val="20"/>
          <w:szCs w:val="20"/>
        </w:rPr>
        <w:t xml:space="preserve">Die Schule verwendet zur Durchführung von Videomeetings das Programm </w:t>
      </w:r>
      <w:r w:rsidRPr="00345C47">
        <w:rPr>
          <w:rFonts w:ascii="Arial" w:hAnsi="Arial" w:cs="Arial"/>
          <w:i/>
          <w:sz w:val="20"/>
          <w:szCs w:val="20"/>
        </w:rPr>
        <w:t>Microsoft Teams</w:t>
      </w:r>
      <w:r w:rsidRPr="00345C47">
        <w:rPr>
          <w:rFonts w:ascii="Arial" w:hAnsi="Arial" w:cs="Arial"/>
          <w:sz w:val="20"/>
          <w:szCs w:val="20"/>
        </w:rPr>
        <w:t xml:space="preserve">. </w:t>
      </w:r>
      <w:r>
        <w:rPr>
          <w:rFonts w:ascii="Arial" w:hAnsi="Arial" w:cs="Arial"/>
          <w:sz w:val="20"/>
          <w:szCs w:val="20"/>
        </w:rPr>
        <w:t>Diese Software</w:t>
      </w:r>
      <w:r w:rsidRPr="00345C47">
        <w:rPr>
          <w:rFonts w:ascii="Arial" w:hAnsi="Arial" w:cs="Arial"/>
          <w:sz w:val="20"/>
          <w:szCs w:val="20"/>
        </w:rPr>
        <w:t xml:space="preserve"> bietet auf den meisten Geräten die Möglichkeit, den Hintergrund der gefilmten Person unkenntlich zu machen.</w:t>
      </w:r>
    </w:p>
    <w:p w14:paraId="7D4BDDDF" w14:textId="77777777" w:rsidR="00035825" w:rsidRPr="00345C47" w:rsidRDefault="00035825" w:rsidP="00035825">
      <w:pPr>
        <w:spacing w:after="0"/>
        <w:ind w:left="-5"/>
        <w:rPr>
          <w:rFonts w:ascii="Arial" w:hAnsi="Arial" w:cs="Arial"/>
          <w:sz w:val="20"/>
          <w:szCs w:val="20"/>
        </w:rPr>
      </w:pPr>
    </w:p>
    <w:p w14:paraId="628BC200" w14:textId="4871C5A0" w:rsidR="00035825" w:rsidRPr="00345C47" w:rsidRDefault="00035825" w:rsidP="00035825">
      <w:pPr>
        <w:spacing w:after="0"/>
        <w:ind w:left="-5"/>
        <w:rPr>
          <w:rFonts w:ascii="Arial" w:hAnsi="Arial" w:cs="Arial"/>
          <w:sz w:val="20"/>
          <w:szCs w:val="20"/>
        </w:rPr>
      </w:pPr>
      <w:r w:rsidRPr="00345C47">
        <w:rPr>
          <w:rFonts w:ascii="Arial" w:hAnsi="Arial" w:cs="Arial"/>
          <w:b/>
          <w:sz w:val="20"/>
          <w:szCs w:val="20"/>
        </w:rPr>
        <w:t xml:space="preserve">Aufzeichnen von </w:t>
      </w:r>
      <w:r w:rsidR="004A1A8B">
        <w:rPr>
          <w:rFonts w:ascii="Arial" w:hAnsi="Arial" w:cs="Arial"/>
          <w:b/>
          <w:sz w:val="20"/>
          <w:szCs w:val="20"/>
        </w:rPr>
        <w:t>Videokonferenzen</w:t>
      </w:r>
    </w:p>
    <w:p w14:paraId="2439A2D0" w14:textId="119CD1FF" w:rsidR="00035825" w:rsidRPr="00345C47" w:rsidRDefault="004A1A8B" w:rsidP="004A1A8B">
      <w:pPr>
        <w:spacing w:after="0"/>
        <w:ind w:left="-5"/>
        <w:rPr>
          <w:rFonts w:ascii="Arial" w:hAnsi="Arial" w:cs="Arial"/>
          <w:sz w:val="20"/>
          <w:szCs w:val="20"/>
        </w:rPr>
      </w:pPr>
      <w:r>
        <w:rPr>
          <w:rFonts w:ascii="Arial" w:hAnsi="Arial" w:cs="Arial"/>
          <w:sz w:val="20"/>
          <w:szCs w:val="20"/>
        </w:rPr>
        <w:t>Videokonferenzen</w:t>
      </w:r>
      <w:r w:rsidR="00035825" w:rsidRPr="00345C47">
        <w:rPr>
          <w:rFonts w:ascii="Arial" w:hAnsi="Arial" w:cs="Arial"/>
          <w:sz w:val="20"/>
          <w:szCs w:val="20"/>
        </w:rPr>
        <w:t xml:space="preserve"> dürfen nur dann aufgezeichnet werden, wenn alle Teilnehmer dem zustimmen; ansonsten ist eine Aufzeichnung untersagt. Dennoch könnte der Bildschirm einfach mit speziellen Tools oder einer Kamera, z.B. eines Smartphones, abgefilmt werden. Auf die Art und Weise entstehen nicht autorisierte Aufnahmen, die im Extremfall kompromittierend verbreitet werden können. </w:t>
      </w:r>
    </w:p>
    <w:p w14:paraId="5227C7E0" w14:textId="1F06FEB1" w:rsidR="00035825" w:rsidRDefault="00035825" w:rsidP="00035825">
      <w:pPr>
        <w:spacing w:after="0"/>
        <w:ind w:left="-5"/>
        <w:rPr>
          <w:rFonts w:ascii="Arial" w:hAnsi="Arial" w:cs="Arial"/>
          <w:b/>
          <w:sz w:val="20"/>
          <w:szCs w:val="20"/>
        </w:rPr>
      </w:pPr>
      <w:r w:rsidRPr="00345C47">
        <w:rPr>
          <w:rFonts w:ascii="Arial" w:hAnsi="Arial" w:cs="Arial"/>
          <w:b/>
          <w:sz w:val="20"/>
          <w:szCs w:val="20"/>
        </w:rPr>
        <w:t>Das Aufzeichnen der Video</w:t>
      </w:r>
      <w:r w:rsidR="004A1A8B">
        <w:rPr>
          <w:rFonts w:ascii="Arial" w:hAnsi="Arial" w:cs="Arial"/>
          <w:b/>
          <w:sz w:val="20"/>
          <w:szCs w:val="20"/>
        </w:rPr>
        <w:t>konferenzen</w:t>
      </w:r>
      <w:r w:rsidRPr="00345C47">
        <w:rPr>
          <w:rFonts w:ascii="Arial" w:hAnsi="Arial" w:cs="Arial"/>
          <w:b/>
          <w:sz w:val="20"/>
          <w:szCs w:val="20"/>
        </w:rPr>
        <w:t xml:space="preserve"> ist allen Teilnehmern untersagt. Jedoch kann nicht technisch verhindert werden, dass Teilnehmende selbst Aufzeichnungen mittels Abfilmen anfertigen.</w:t>
      </w:r>
    </w:p>
    <w:p w14:paraId="5B2BACB2" w14:textId="77777777" w:rsidR="00035825" w:rsidRPr="00345C47" w:rsidRDefault="00035825" w:rsidP="00035825">
      <w:pPr>
        <w:spacing w:after="0"/>
        <w:ind w:left="-5"/>
        <w:rPr>
          <w:rFonts w:ascii="Arial" w:hAnsi="Arial" w:cs="Arial"/>
          <w:sz w:val="20"/>
          <w:szCs w:val="20"/>
        </w:rPr>
      </w:pPr>
    </w:p>
    <w:p w14:paraId="358D1E14" w14:textId="77777777" w:rsidR="00035825" w:rsidRPr="00345C47" w:rsidRDefault="00035825" w:rsidP="00035825">
      <w:pPr>
        <w:spacing w:after="0"/>
        <w:ind w:left="-5"/>
        <w:rPr>
          <w:rFonts w:ascii="Arial" w:hAnsi="Arial" w:cs="Arial"/>
          <w:sz w:val="20"/>
          <w:szCs w:val="20"/>
        </w:rPr>
      </w:pPr>
      <w:r w:rsidRPr="00345C47">
        <w:rPr>
          <w:rFonts w:ascii="Arial" w:hAnsi="Arial" w:cs="Arial"/>
          <w:b/>
          <w:sz w:val="20"/>
          <w:szCs w:val="20"/>
        </w:rPr>
        <w:t>Einbringen kinder- und jugendgefährdender Inhalte</w:t>
      </w:r>
    </w:p>
    <w:p w14:paraId="64DBF8EC" w14:textId="5EBE4FF5" w:rsidR="00035825" w:rsidRDefault="00035825" w:rsidP="00035825">
      <w:pPr>
        <w:spacing w:after="0"/>
        <w:ind w:left="-5"/>
        <w:rPr>
          <w:rFonts w:ascii="Arial" w:hAnsi="Arial" w:cs="Arial"/>
          <w:b/>
          <w:sz w:val="20"/>
          <w:szCs w:val="20"/>
        </w:rPr>
      </w:pPr>
      <w:r w:rsidRPr="00345C47">
        <w:rPr>
          <w:rFonts w:ascii="Arial" w:hAnsi="Arial" w:cs="Arial"/>
          <w:sz w:val="20"/>
          <w:szCs w:val="20"/>
        </w:rPr>
        <w:t xml:space="preserve">Praktisch alle Videokonferenzsysteme bieten die Möglichkeit Inhalte zu teilen. Inhalte können der eigene Desktop, Anwendungsfenster oder Dateien aller Art sein. Auf diese Weise können Gewaltdarstellungen, rassistische Propaganda, Pornografie usw. an die Kinder/Jugendlichen herangebracht werden. Dasselbe gilt auch für das Einspielen anstößiger Geräusche und Live-Kamerabilder (oder über eine Kameraschnittstelle eingespielte Videoinhalte). </w:t>
      </w:r>
      <w:r w:rsidRPr="00345C47">
        <w:rPr>
          <w:rFonts w:ascii="Arial" w:hAnsi="Arial" w:cs="Arial"/>
          <w:b/>
          <w:sz w:val="20"/>
          <w:szCs w:val="20"/>
        </w:rPr>
        <w:t xml:space="preserve">Die Lehrkräfte werden so gut es geht dafür Sorge tragen, dass dies unterbleibt. Darüber hinaus wird die Schule geeignete Maßnahmen der Sanktionierung vornehmen. </w:t>
      </w:r>
    </w:p>
    <w:p w14:paraId="65E95ABD" w14:textId="77777777" w:rsidR="00035825" w:rsidRPr="00345C47" w:rsidRDefault="00035825" w:rsidP="00035825">
      <w:pPr>
        <w:spacing w:after="0"/>
        <w:ind w:left="-5"/>
        <w:rPr>
          <w:rFonts w:ascii="Arial" w:hAnsi="Arial" w:cs="Arial"/>
          <w:sz w:val="20"/>
          <w:szCs w:val="20"/>
        </w:rPr>
      </w:pPr>
    </w:p>
    <w:p w14:paraId="444AEFCF" w14:textId="77777777" w:rsidR="00035825" w:rsidRPr="00345C47" w:rsidRDefault="00035825" w:rsidP="00035825">
      <w:pPr>
        <w:spacing w:after="0"/>
        <w:ind w:left="-5"/>
        <w:rPr>
          <w:rFonts w:ascii="Arial" w:hAnsi="Arial" w:cs="Arial"/>
          <w:sz w:val="20"/>
          <w:szCs w:val="20"/>
        </w:rPr>
      </w:pPr>
      <w:r w:rsidRPr="00345C47">
        <w:rPr>
          <w:rFonts w:ascii="Arial" w:hAnsi="Arial" w:cs="Arial"/>
          <w:b/>
          <w:sz w:val="20"/>
          <w:szCs w:val="20"/>
        </w:rPr>
        <w:t>Mitschauen und -lauschen aus dem Hintergrund</w:t>
      </w:r>
    </w:p>
    <w:p w14:paraId="09DEA84D" w14:textId="04126B9F" w:rsidR="00035825" w:rsidRDefault="00035825" w:rsidP="00035825">
      <w:pPr>
        <w:spacing w:after="0"/>
        <w:ind w:left="-5"/>
        <w:rPr>
          <w:rFonts w:ascii="Arial" w:hAnsi="Arial" w:cs="Arial"/>
          <w:b/>
          <w:bCs/>
          <w:sz w:val="20"/>
          <w:szCs w:val="20"/>
        </w:rPr>
      </w:pPr>
      <w:r w:rsidRPr="00345C47">
        <w:rPr>
          <w:rFonts w:ascii="Arial" w:hAnsi="Arial" w:cs="Arial"/>
          <w:sz w:val="20"/>
          <w:szCs w:val="20"/>
        </w:rPr>
        <w:t xml:space="preserve">Im toten Winkel der Kamera können sich weitere Personen aufhalten, die auf diese Weise Einblick in die Kommunikation bekommen. </w:t>
      </w:r>
      <w:r w:rsidRPr="00345C47">
        <w:rPr>
          <w:rFonts w:ascii="Arial" w:hAnsi="Arial" w:cs="Arial"/>
          <w:b/>
          <w:bCs/>
          <w:sz w:val="20"/>
          <w:szCs w:val="20"/>
        </w:rPr>
        <w:t xml:space="preserve">Abgesehen von notwendigen Hilfen durch </w:t>
      </w:r>
      <w:r>
        <w:rPr>
          <w:rFonts w:ascii="Arial" w:hAnsi="Arial" w:cs="Arial"/>
          <w:b/>
          <w:bCs/>
          <w:sz w:val="20"/>
          <w:szCs w:val="20"/>
        </w:rPr>
        <w:t>E</w:t>
      </w:r>
      <w:r w:rsidRPr="00345C47">
        <w:rPr>
          <w:rFonts w:ascii="Arial" w:hAnsi="Arial" w:cs="Arial"/>
          <w:b/>
          <w:bCs/>
          <w:sz w:val="20"/>
          <w:szCs w:val="20"/>
        </w:rPr>
        <w:t xml:space="preserve">rziehungsberechtigte, z.B. zu Beginn der Konferenz, ist es nicht zulässig, dass andere Personen während der Live-Besprechung anwesend sind. </w:t>
      </w:r>
    </w:p>
    <w:p w14:paraId="3DEB4C1E" w14:textId="77777777" w:rsidR="00035825" w:rsidRPr="00345C47" w:rsidRDefault="00035825" w:rsidP="00035825">
      <w:pPr>
        <w:spacing w:after="0"/>
        <w:ind w:left="-5"/>
        <w:rPr>
          <w:rFonts w:ascii="Arial" w:hAnsi="Arial" w:cs="Arial"/>
          <w:b/>
          <w:bCs/>
          <w:sz w:val="20"/>
          <w:szCs w:val="20"/>
        </w:rPr>
      </w:pPr>
    </w:p>
    <w:p w14:paraId="06D3F2F1" w14:textId="77777777" w:rsidR="00035825" w:rsidRPr="00345C47" w:rsidRDefault="00035825" w:rsidP="00035825">
      <w:pPr>
        <w:spacing w:after="0"/>
        <w:ind w:left="-5"/>
        <w:rPr>
          <w:rFonts w:ascii="Arial" w:hAnsi="Arial" w:cs="Arial"/>
          <w:b/>
          <w:bCs/>
          <w:sz w:val="20"/>
          <w:szCs w:val="20"/>
        </w:rPr>
      </w:pPr>
      <w:r w:rsidRPr="00345C47">
        <w:rPr>
          <w:rFonts w:ascii="Arial" w:hAnsi="Arial" w:cs="Arial"/>
          <w:b/>
          <w:bCs/>
          <w:sz w:val="20"/>
          <w:szCs w:val="20"/>
        </w:rPr>
        <w:t>Verhaltensregeln</w:t>
      </w:r>
    </w:p>
    <w:p w14:paraId="0C1BCB70" w14:textId="77777777" w:rsidR="00035825" w:rsidRPr="00345C47" w:rsidRDefault="00035825" w:rsidP="00035825">
      <w:pPr>
        <w:spacing w:after="0"/>
        <w:ind w:left="-5"/>
        <w:rPr>
          <w:rFonts w:ascii="Arial" w:hAnsi="Arial" w:cs="Arial"/>
          <w:sz w:val="20"/>
          <w:szCs w:val="20"/>
        </w:rPr>
      </w:pPr>
      <w:r w:rsidRPr="00345C47">
        <w:rPr>
          <w:rFonts w:ascii="Arial" w:hAnsi="Arial" w:cs="Arial"/>
          <w:sz w:val="20"/>
          <w:szCs w:val="20"/>
        </w:rPr>
        <w:t xml:space="preserve">In Videokonferenzen und auch in den jeweiligen Teams-Chats ist die </w:t>
      </w:r>
      <w:r w:rsidRPr="00345C47">
        <w:rPr>
          <w:rFonts w:ascii="Arial" w:hAnsi="Arial" w:cs="Arial"/>
          <w:b/>
          <w:bCs/>
          <w:sz w:val="20"/>
          <w:szCs w:val="20"/>
        </w:rPr>
        <w:t>Netiquette</w:t>
      </w:r>
      <w:r w:rsidRPr="00345C47">
        <w:rPr>
          <w:rFonts w:ascii="Arial" w:hAnsi="Arial" w:cs="Arial"/>
          <w:sz w:val="20"/>
          <w:szCs w:val="20"/>
        </w:rPr>
        <w:t xml:space="preserve"> </w:t>
      </w:r>
      <w:r w:rsidRPr="00345C47">
        <w:rPr>
          <w:rFonts w:ascii="Arial" w:hAnsi="Arial" w:cs="Arial"/>
          <w:b/>
          <w:bCs/>
          <w:sz w:val="20"/>
          <w:szCs w:val="20"/>
        </w:rPr>
        <w:t>einzuhalten</w:t>
      </w:r>
      <w:r w:rsidRPr="00345C47">
        <w:rPr>
          <w:rFonts w:ascii="Arial" w:hAnsi="Arial" w:cs="Arial"/>
          <w:sz w:val="20"/>
          <w:szCs w:val="20"/>
        </w:rPr>
        <w:t>. Jede Teilnehmerin / jeder Teilnehmer sollte wertschätzend sprechen und schreiben und jede Art von Beschimpfungen, Beleidigungen oder Herabsetzungen unterlassen. Es gilt die Regel, dass ich das, was ich auch sonst nicht offen im direkten Gespräch meinem Gegenüber sagen würde, in einem Chat ebenfalls nicht schreibe.</w:t>
      </w:r>
    </w:p>
    <w:p w14:paraId="215850E5" w14:textId="77777777" w:rsidR="00035825" w:rsidRPr="00345C47" w:rsidRDefault="00035825" w:rsidP="00035825">
      <w:pPr>
        <w:spacing w:after="0"/>
        <w:ind w:left="-5"/>
        <w:rPr>
          <w:rFonts w:ascii="Arial" w:hAnsi="Arial" w:cs="Arial"/>
          <w:sz w:val="20"/>
          <w:szCs w:val="20"/>
        </w:rPr>
      </w:pPr>
    </w:p>
    <w:p w14:paraId="5424266D" w14:textId="77777777" w:rsidR="00035825" w:rsidRPr="00C82C45" w:rsidRDefault="00035825" w:rsidP="00035825">
      <w:pPr>
        <w:spacing w:after="0"/>
        <w:ind w:left="-5" w:hanging="10"/>
        <w:rPr>
          <w:rFonts w:ascii="Arial" w:hAnsi="Arial" w:cs="Arial"/>
          <w:b/>
          <w:bCs/>
          <w:sz w:val="20"/>
          <w:szCs w:val="20"/>
        </w:rPr>
      </w:pPr>
      <w:r>
        <w:rPr>
          <w:rFonts w:ascii="Arial" w:hAnsi="Arial" w:cs="Arial"/>
          <w:b/>
          <w:bCs/>
          <w:sz w:val="20"/>
          <w:szCs w:val="20"/>
        </w:rPr>
        <w:t>Einwilligung</w:t>
      </w:r>
    </w:p>
    <w:p w14:paraId="2FC329DF" w14:textId="37A12984" w:rsidR="00567AA1" w:rsidRPr="00112615" w:rsidRDefault="00035825" w:rsidP="00035825">
      <w:pPr>
        <w:spacing w:after="0"/>
        <w:ind w:left="-5" w:hanging="10"/>
        <w:rPr>
          <w:rFonts w:ascii="Arial" w:hAnsi="Arial" w:cs="Arial"/>
          <w:sz w:val="20"/>
          <w:szCs w:val="24"/>
        </w:rPr>
      </w:pPr>
      <w:r w:rsidRPr="004A1A8B">
        <w:rPr>
          <w:rFonts w:ascii="Arial" w:eastAsia="Arial" w:hAnsi="Arial" w:cs="Arial"/>
          <w:sz w:val="20"/>
          <w:szCs w:val="20"/>
        </w:rPr>
        <w:t xml:space="preserve">Die Einwilligung ist freiwillig und kann jederzeit widerrufen werden. Aus der Nichterteilung oder dem Widerruf der Einwilligung entstehen keine Nachteile. </w:t>
      </w:r>
      <w:r w:rsidRPr="00345C47">
        <w:rPr>
          <w:rFonts w:ascii="Arial" w:eastAsia="Arial" w:hAnsi="Arial" w:cs="Arial"/>
          <w:b/>
          <w:sz w:val="20"/>
          <w:szCs w:val="20"/>
        </w:rPr>
        <w:t xml:space="preserve">Wenn Sie nicht einwilligen, obliegt Ihnen die Verantwortung, dafür Sorge zu tragen, dass Ihr Kind nicht an einer Videokonferenz teilnimmt. </w:t>
      </w:r>
      <w:r w:rsidRPr="00345C47">
        <w:rPr>
          <w:rFonts w:ascii="Arial" w:eastAsia="Arial" w:hAnsi="Arial" w:cs="Arial"/>
          <w:sz w:val="20"/>
          <w:szCs w:val="20"/>
        </w:rPr>
        <w:t>Durch den Widerruf der Einwilligung wird die Rechtmäßigkeit der aufgrund der Einwilligung bis zum Widerruf erfolgten Verarbeitung nicht berührt. Soweit die Einwilligung nicht widerrufen wird, gilt sie für die Dauer der Schulzugehörigkeit</w:t>
      </w:r>
      <w:r>
        <w:rPr>
          <w:rFonts w:ascii="Arial" w:eastAsia="Arial" w:hAnsi="Arial" w:cs="Arial"/>
          <w:sz w:val="20"/>
          <w:szCs w:val="20"/>
        </w:rPr>
        <w:t>.</w:t>
      </w:r>
    </w:p>
    <w:sectPr w:rsidR="00567AA1" w:rsidRPr="00112615" w:rsidSect="0041777B">
      <w:headerReference w:type="even" r:id="rId12"/>
      <w:footerReference w:type="default" r:id="rId13"/>
      <w:pgSz w:w="11906" w:h="16838"/>
      <w:pgMar w:top="851" w:right="991"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BFE9F" w14:textId="77777777" w:rsidR="0075097D" w:rsidRDefault="0075097D" w:rsidP="003D52AE">
      <w:pPr>
        <w:spacing w:after="0" w:line="240" w:lineRule="auto"/>
      </w:pPr>
      <w:r>
        <w:separator/>
      </w:r>
    </w:p>
  </w:endnote>
  <w:endnote w:type="continuationSeparator" w:id="0">
    <w:p w14:paraId="6CC23C31" w14:textId="77777777" w:rsidR="0075097D" w:rsidRDefault="0075097D"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6999" w14:textId="1AE43541" w:rsidR="00662C01" w:rsidRDefault="00662C01">
    <w:pPr>
      <w:pStyle w:val="Fuzeile"/>
    </w:pPr>
  </w:p>
  <w:tbl>
    <w:tblPr>
      <w:tblStyle w:val="Tabellenraster"/>
      <w:tblW w:w="0" w:type="auto"/>
      <w:tblInd w:w="-1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971"/>
    </w:tblGrid>
    <w:tr w:rsidR="00662C01" w14:paraId="54ED7B76" w14:textId="77777777" w:rsidTr="00D85351">
      <w:trPr>
        <w:trHeight w:val="553"/>
      </w:trPr>
      <w:tc>
        <w:tcPr>
          <w:tcW w:w="6238" w:type="dxa"/>
          <w:vAlign w:val="bottom"/>
        </w:tcPr>
        <w:p w14:paraId="03BDACA6" w14:textId="6F9C5874" w:rsidR="00662C01" w:rsidRDefault="0079400F" w:rsidP="00AC55D9">
          <w:pPr>
            <w:pStyle w:val="Fuzeile"/>
            <w:rPr>
              <w:rFonts w:ascii="Arial" w:hAnsi="Arial" w:cs="Arial"/>
              <w:sz w:val="20"/>
              <w:szCs w:val="20"/>
            </w:rPr>
          </w:pPr>
          <w:r>
            <w:rPr>
              <w:rFonts w:ascii="Arial" w:hAnsi="Arial" w:cs="Arial"/>
              <w:sz w:val="20"/>
              <w:szCs w:val="20"/>
            </w:rPr>
            <w:t>D</w:t>
          </w:r>
          <w:r w:rsidR="00662C01">
            <w:rPr>
              <w:rFonts w:ascii="Arial" w:hAnsi="Arial" w:cs="Arial"/>
              <w:sz w:val="20"/>
              <w:szCs w:val="20"/>
            </w:rPr>
            <w:t>atenschutzerklärung</w:t>
          </w:r>
          <w:r>
            <w:rPr>
              <w:rFonts w:ascii="Arial" w:hAnsi="Arial" w:cs="Arial"/>
              <w:sz w:val="20"/>
              <w:szCs w:val="20"/>
            </w:rPr>
            <w:t xml:space="preserve"> und </w:t>
          </w:r>
          <w:r w:rsidRPr="00EE08C6">
            <w:rPr>
              <w:rFonts w:ascii="Arial" w:hAnsi="Arial" w:cs="Arial"/>
              <w:sz w:val="20"/>
              <w:szCs w:val="20"/>
            </w:rPr>
            <w:t>Nutzungs</w:t>
          </w:r>
          <w:r>
            <w:rPr>
              <w:rFonts w:ascii="Arial" w:hAnsi="Arial" w:cs="Arial"/>
              <w:sz w:val="20"/>
              <w:szCs w:val="20"/>
            </w:rPr>
            <w:t>vereinbarung</w:t>
          </w:r>
          <w:r>
            <w:rPr>
              <w:rFonts w:ascii="Arial" w:hAnsi="Arial" w:cs="Arial"/>
              <w:sz w:val="20"/>
              <w:szCs w:val="20"/>
            </w:rPr>
            <w:br/>
          </w:r>
          <w:r w:rsidR="00662C01">
            <w:rPr>
              <w:rFonts w:ascii="Arial" w:hAnsi="Arial" w:cs="Arial"/>
              <w:sz w:val="20"/>
              <w:szCs w:val="20"/>
            </w:rPr>
            <w:t>zur schulischen IT d</w:t>
          </w:r>
          <w:r w:rsidR="003B4BC2">
            <w:rPr>
              <w:rFonts w:ascii="Arial" w:hAnsi="Arial" w:cs="Arial"/>
              <w:sz w:val="20"/>
              <w:szCs w:val="20"/>
            </w:rPr>
            <w:t>er</w:t>
          </w:r>
          <w:r w:rsidR="00AC55D9">
            <w:rPr>
              <w:rFonts w:ascii="Arial" w:hAnsi="Arial" w:cs="Arial"/>
              <w:sz w:val="20"/>
              <w:szCs w:val="20"/>
            </w:rPr>
            <w:t xml:space="preserve"> GGS </w:t>
          </w:r>
          <w:r w:rsidR="00500E38">
            <w:rPr>
              <w:rFonts w:ascii="Arial" w:hAnsi="Arial" w:cs="Arial"/>
              <w:sz w:val="20"/>
              <w:szCs w:val="20"/>
            </w:rPr>
            <w:t>Wiedenhof</w:t>
          </w:r>
        </w:p>
      </w:tc>
      <w:tc>
        <w:tcPr>
          <w:tcW w:w="2971" w:type="dxa"/>
          <w:vAlign w:val="bottom"/>
        </w:tcPr>
        <w:p w14:paraId="1E94FE53" w14:textId="2B5DD41B" w:rsidR="00662C01" w:rsidRDefault="00662C01" w:rsidP="0079400F">
          <w:pPr>
            <w:pStyle w:val="Fuzeile"/>
            <w:jc w:val="right"/>
            <w:rPr>
              <w:rFonts w:ascii="Arial" w:hAnsi="Arial" w:cs="Arial"/>
              <w:sz w:val="20"/>
              <w:szCs w:val="20"/>
            </w:rPr>
          </w:pPr>
          <w:r w:rsidRPr="00CF1100">
            <w:rPr>
              <w:rFonts w:ascii="Arial" w:hAnsi="Arial" w:cs="Arial"/>
              <w:sz w:val="20"/>
              <w:szCs w:val="20"/>
            </w:rPr>
            <w:t xml:space="preserve">Seite </w:t>
          </w:r>
          <w:r w:rsidRPr="00CF1100">
            <w:rPr>
              <w:rFonts w:ascii="Arial" w:hAnsi="Arial" w:cs="Arial"/>
              <w:sz w:val="20"/>
              <w:szCs w:val="20"/>
            </w:rPr>
            <w:fldChar w:fldCharType="begin"/>
          </w:r>
          <w:r w:rsidRPr="00CF1100">
            <w:rPr>
              <w:rFonts w:ascii="Arial" w:hAnsi="Arial" w:cs="Arial"/>
              <w:sz w:val="20"/>
              <w:szCs w:val="20"/>
            </w:rPr>
            <w:instrText>PAGE   \* MERGEFORMAT</w:instrText>
          </w:r>
          <w:r w:rsidRPr="00CF1100">
            <w:rPr>
              <w:rFonts w:ascii="Arial" w:hAnsi="Arial" w:cs="Arial"/>
              <w:sz w:val="20"/>
              <w:szCs w:val="20"/>
            </w:rPr>
            <w:fldChar w:fldCharType="separate"/>
          </w:r>
          <w:r w:rsidR="001673A6">
            <w:rPr>
              <w:rFonts w:ascii="Arial" w:hAnsi="Arial" w:cs="Arial"/>
              <w:noProof/>
              <w:sz w:val="20"/>
              <w:szCs w:val="20"/>
            </w:rPr>
            <w:t>9</w:t>
          </w:r>
          <w:r w:rsidRPr="00CF1100">
            <w:rPr>
              <w:rFonts w:ascii="Arial" w:hAnsi="Arial" w:cs="Arial"/>
              <w:sz w:val="20"/>
              <w:szCs w:val="20"/>
            </w:rPr>
            <w:fldChar w:fldCharType="end"/>
          </w:r>
        </w:p>
      </w:tc>
    </w:tr>
  </w:tbl>
  <w:p w14:paraId="5FF2E164" w14:textId="77777777" w:rsidR="00662C01" w:rsidRPr="00662C01" w:rsidRDefault="00662C01">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3CC4" w14:textId="77777777" w:rsidR="0075097D" w:rsidRDefault="0075097D" w:rsidP="003D52AE">
      <w:pPr>
        <w:spacing w:after="0" w:line="240" w:lineRule="auto"/>
      </w:pPr>
      <w:r>
        <w:separator/>
      </w:r>
    </w:p>
  </w:footnote>
  <w:footnote w:type="continuationSeparator" w:id="0">
    <w:p w14:paraId="7A36BA96" w14:textId="77777777" w:rsidR="0075097D" w:rsidRDefault="0075097D" w:rsidP="003D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800A" w14:textId="3A69B76E" w:rsidR="004D6F9E" w:rsidRDefault="001673A6">
    <w:pPr>
      <w:pStyle w:val="Kopfzeile"/>
    </w:pPr>
    <w:r>
      <w:rPr>
        <w:noProof/>
      </w:rPr>
      <w:pict w14:anchorId="31B9A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5297" o:spid="_x0000_s2050" type="#_x0000_t136" style="position:absolute;margin-left:0;margin-top:0;width:465.1pt;height:174.4pt;rotation:315;z-index:-251658752;mso-position-horizontal:center;mso-position-horizontal-relative:margin;mso-position-vertical:center;mso-position-vertical-relative:margin" o:allowincell="f" fillcolor="red"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9C6"/>
    <w:multiLevelType w:val="hybridMultilevel"/>
    <w:tmpl w:val="A9546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042A18"/>
    <w:multiLevelType w:val="hybridMultilevel"/>
    <w:tmpl w:val="13503F64"/>
    <w:lvl w:ilvl="0" w:tplc="289678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79399C"/>
    <w:multiLevelType w:val="hybridMultilevel"/>
    <w:tmpl w:val="8ED2B6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9676FD"/>
    <w:multiLevelType w:val="hybridMultilevel"/>
    <w:tmpl w:val="29CA72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792416"/>
    <w:multiLevelType w:val="hybridMultilevel"/>
    <w:tmpl w:val="EA68429E"/>
    <w:lvl w:ilvl="0" w:tplc="8BF811C2">
      <w:start w:val="1"/>
      <w:numFmt w:val="bullet"/>
      <w:lvlText w:val="§"/>
      <w:lvlJc w:val="left"/>
      <w:pPr>
        <w:ind w:left="23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BE844D58">
      <w:start w:val="1"/>
      <w:numFmt w:val="bullet"/>
      <w:lvlText w:val="o"/>
      <w:lvlJc w:val="left"/>
      <w:pPr>
        <w:ind w:left="10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9E1E684A">
      <w:start w:val="1"/>
      <w:numFmt w:val="bullet"/>
      <w:lvlText w:val="▪"/>
      <w:lvlJc w:val="left"/>
      <w:pPr>
        <w:ind w:left="18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42669B42">
      <w:start w:val="1"/>
      <w:numFmt w:val="bullet"/>
      <w:lvlText w:val="•"/>
      <w:lvlJc w:val="left"/>
      <w:pPr>
        <w:ind w:left="25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ACF6DB80">
      <w:start w:val="1"/>
      <w:numFmt w:val="bullet"/>
      <w:lvlText w:val="o"/>
      <w:lvlJc w:val="left"/>
      <w:pPr>
        <w:ind w:left="324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7840A7E4">
      <w:start w:val="1"/>
      <w:numFmt w:val="bullet"/>
      <w:lvlText w:val="▪"/>
      <w:lvlJc w:val="left"/>
      <w:pPr>
        <w:ind w:left="39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675C912E">
      <w:start w:val="1"/>
      <w:numFmt w:val="bullet"/>
      <w:lvlText w:val="•"/>
      <w:lvlJc w:val="left"/>
      <w:pPr>
        <w:ind w:left="46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2B282C1A">
      <w:start w:val="1"/>
      <w:numFmt w:val="bullet"/>
      <w:lvlText w:val="o"/>
      <w:lvlJc w:val="left"/>
      <w:pPr>
        <w:ind w:left="54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3D3C774A">
      <w:start w:val="1"/>
      <w:numFmt w:val="bullet"/>
      <w:lvlText w:val="▪"/>
      <w:lvlJc w:val="left"/>
      <w:pPr>
        <w:ind w:left="61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C7951"/>
    <w:multiLevelType w:val="multilevel"/>
    <w:tmpl w:val="B1DCF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C471F2"/>
    <w:multiLevelType w:val="multilevel"/>
    <w:tmpl w:val="4B962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3B66B7"/>
    <w:multiLevelType w:val="multilevel"/>
    <w:tmpl w:val="AD64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D22872"/>
    <w:multiLevelType w:val="hybridMultilevel"/>
    <w:tmpl w:val="D5583528"/>
    <w:lvl w:ilvl="0" w:tplc="BC18999C">
      <w:start w:val="1"/>
      <w:numFmt w:val="bullet"/>
      <w:lvlText w:val="§"/>
      <w:lvlJc w:val="left"/>
      <w:pPr>
        <w:ind w:left="472"/>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65FE1DC0">
      <w:start w:val="1"/>
      <w:numFmt w:val="bullet"/>
      <w:lvlText w:val="o"/>
      <w:lvlJc w:val="left"/>
      <w:pPr>
        <w:ind w:left="131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8F02E2C8">
      <w:start w:val="1"/>
      <w:numFmt w:val="bullet"/>
      <w:lvlText w:val="▪"/>
      <w:lvlJc w:val="left"/>
      <w:pPr>
        <w:ind w:left="203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C4E04582">
      <w:start w:val="1"/>
      <w:numFmt w:val="bullet"/>
      <w:lvlText w:val="•"/>
      <w:lvlJc w:val="left"/>
      <w:pPr>
        <w:ind w:left="275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13A883CC">
      <w:start w:val="1"/>
      <w:numFmt w:val="bullet"/>
      <w:lvlText w:val="o"/>
      <w:lvlJc w:val="left"/>
      <w:pPr>
        <w:ind w:left="347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9ED6EFD2">
      <w:start w:val="1"/>
      <w:numFmt w:val="bullet"/>
      <w:lvlText w:val="▪"/>
      <w:lvlJc w:val="left"/>
      <w:pPr>
        <w:ind w:left="419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F44A3D86">
      <w:start w:val="1"/>
      <w:numFmt w:val="bullet"/>
      <w:lvlText w:val="•"/>
      <w:lvlJc w:val="left"/>
      <w:pPr>
        <w:ind w:left="491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8B1068A4">
      <w:start w:val="1"/>
      <w:numFmt w:val="bullet"/>
      <w:lvlText w:val="o"/>
      <w:lvlJc w:val="left"/>
      <w:pPr>
        <w:ind w:left="563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FCF04ADC">
      <w:start w:val="1"/>
      <w:numFmt w:val="bullet"/>
      <w:lvlText w:val="▪"/>
      <w:lvlJc w:val="left"/>
      <w:pPr>
        <w:ind w:left="635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62617416"/>
    <w:multiLevelType w:val="hybridMultilevel"/>
    <w:tmpl w:val="7B82B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2F5CF6"/>
    <w:multiLevelType w:val="multilevel"/>
    <w:tmpl w:val="1252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027C96"/>
    <w:multiLevelType w:val="multilevel"/>
    <w:tmpl w:val="B220F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163A5B"/>
    <w:multiLevelType w:val="multilevel"/>
    <w:tmpl w:val="0B5E81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F911EC"/>
    <w:multiLevelType w:val="hybridMultilevel"/>
    <w:tmpl w:val="5BBC93C2"/>
    <w:lvl w:ilvl="0" w:tplc="B4E42D9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385BE4"/>
    <w:multiLevelType w:val="hybridMultilevel"/>
    <w:tmpl w:val="E6E8F736"/>
    <w:lvl w:ilvl="0" w:tplc="BC18999C">
      <w:start w:val="1"/>
      <w:numFmt w:val="bullet"/>
      <w:lvlText w:val="§"/>
      <w:lvlJc w:val="left"/>
      <w:pPr>
        <w:ind w:left="472"/>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5"/>
  </w:num>
  <w:num w:numId="5">
    <w:abstractNumId w:val="3"/>
  </w:num>
  <w:num w:numId="6">
    <w:abstractNumId w:val="0"/>
  </w:num>
  <w:num w:numId="7">
    <w:abstractNumId w:val="2"/>
  </w:num>
  <w:num w:numId="8">
    <w:abstractNumId w:val="10"/>
  </w:num>
  <w:num w:numId="9">
    <w:abstractNumId w:val="13"/>
  </w:num>
  <w:num w:numId="10">
    <w:abstractNumId w:val="6"/>
  </w:num>
  <w:num w:numId="11">
    <w:abstractNumId w:val="12"/>
  </w:num>
  <w:num w:numId="12">
    <w:abstractNumId w:val="7"/>
  </w:num>
  <w:num w:numId="13">
    <w:abstractNumId w:val="11"/>
  </w:num>
  <w:num w:numId="14">
    <w:abstractNumId w:val="8"/>
  </w:num>
  <w:num w:numId="15">
    <w:abstractNumId w:val="9"/>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74"/>
    <w:rsid w:val="000004AD"/>
    <w:rsid w:val="00005724"/>
    <w:rsid w:val="000117F2"/>
    <w:rsid w:val="000130DA"/>
    <w:rsid w:val="00035825"/>
    <w:rsid w:val="00037C5E"/>
    <w:rsid w:val="00040CC1"/>
    <w:rsid w:val="00043AAC"/>
    <w:rsid w:val="00047DD9"/>
    <w:rsid w:val="000529CB"/>
    <w:rsid w:val="00067E13"/>
    <w:rsid w:val="0007078E"/>
    <w:rsid w:val="00075DE0"/>
    <w:rsid w:val="000763FD"/>
    <w:rsid w:val="000860F1"/>
    <w:rsid w:val="00086257"/>
    <w:rsid w:val="000921C9"/>
    <w:rsid w:val="00094614"/>
    <w:rsid w:val="000A3697"/>
    <w:rsid w:val="000C1C53"/>
    <w:rsid w:val="000F0C13"/>
    <w:rsid w:val="000F7F42"/>
    <w:rsid w:val="00104DBE"/>
    <w:rsid w:val="00112615"/>
    <w:rsid w:val="00113C4C"/>
    <w:rsid w:val="00115245"/>
    <w:rsid w:val="00123FDA"/>
    <w:rsid w:val="00135594"/>
    <w:rsid w:val="00144F0A"/>
    <w:rsid w:val="001530DA"/>
    <w:rsid w:val="001547DE"/>
    <w:rsid w:val="0016682F"/>
    <w:rsid w:val="001673A6"/>
    <w:rsid w:val="00167BE9"/>
    <w:rsid w:val="00172D68"/>
    <w:rsid w:val="0017711F"/>
    <w:rsid w:val="001825DF"/>
    <w:rsid w:val="001B2A53"/>
    <w:rsid w:val="001C3AC3"/>
    <w:rsid w:val="001E2A6B"/>
    <w:rsid w:val="001E447D"/>
    <w:rsid w:val="0021207C"/>
    <w:rsid w:val="0021744F"/>
    <w:rsid w:val="0022246E"/>
    <w:rsid w:val="002261D3"/>
    <w:rsid w:val="00233876"/>
    <w:rsid w:val="002427C3"/>
    <w:rsid w:val="00256666"/>
    <w:rsid w:val="00256A1B"/>
    <w:rsid w:val="002738B7"/>
    <w:rsid w:val="00281958"/>
    <w:rsid w:val="00293CAE"/>
    <w:rsid w:val="002B39B8"/>
    <w:rsid w:val="002B5EB4"/>
    <w:rsid w:val="002B7215"/>
    <w:rsid w:val="002E0914"/>
    <w:rsid w:val="002E22E6"/>
    <w:rsid w:val="002E4687"/>
    <w:rsid w:val="002E7256"/>
    <w:rsid w:val="00312308"/>
    <w:rsid w:val="00321CB3"/>
    <w:rsid w:val="0032276F"/>
    <w:rsid w:val="0032298C"/>
    <w:rsid w:val="00333F25"/>
    <w:rsid w:val="00334DA3"/>
    <w:rsid w:val="00343998"/>
    <w:rsid w:val="00361B50"/>
    <w:rsid w:val="00384A4A"/>
    <w:rsid w:val="00390FCF"/>
    <w:rsid w:val="00391727"/>
    <w:rsid w:val="00397580"/>
    <w:rsid w:val="003A20B1"/>
    <w:rsid w:val="003B4BC2"/>
    <w:rsid w:val="003C1A6A"/>
    <w:rsid w:val="003C599D"/>
    <w:rsid w:val="003D2D08"/>
    <w:rsid w:val="003D35AB"/>
    <w:rsid w:val="003D52AE"/>
    <w:rsid w:val="003E574E"/>
    <w:rsid w:val="003E74C7"/>
    <w:rsid w:val="0041777B"/>
    <w:rsid w:val="00423AD1"/>
    <w:rsid w:val="00432208"/>
    <w:rsid w:val="00440492"/>
    <w:rsid w:val="004524A9"/>
    <w:rsid w:val="0045735B"/>
    <w:rsid w:val="004625CD"/>
    <w:rsid w:val="0046538A"/>
    <w:rsid w:val="00465958"/>
    <w:rsid w:val="004745A7"/>
    <w:rsid w:val="00481C25"/>
    <w:rsid w:val="00483429"/>
    <w:rsid w:val="00483B3D"/>
    <w:rsid w:val="00487E5B"/>
    <w:rsid w:val="00491DB0"/>
    <w:rsid w:val="004A1A8B"/>
    <w:rsid w:val="004A4D84"/>
    <w:rsid w:val="004A6203"/>
    <w:rsid w:val="004B5E86"/>
    <w:rsid w:val="004C30A7"/>
    <w:rsid w:val="004D47F8"/>
    <w:rsid w:val="004D6F9E"/>
    <w:rsid w:val="004E73AF"/>
    <w:rsid w:val="00500396"/>
    <w:rsid w:val="00500E38"/>
    <w:rsid w:val="00514B6C"/>
    <w:rsid w:val="00520C64"/>
    <w:rsid w:val="00521BC4"/>
    <w:rsid w:val="005269DF"/>
    <w:rsid w:val="00533A6A"/>
    <w:rsid w:val="00536DD2"/>
    <w:rsid w:val="005527D1"/>
    <w:rsid w:val="00567AA1"/>
    <w:rsid w:val="0057753E"/>
    <w:rsid w:val="005858B9"/>
    <w:rsid w:val="005B5455"/>
    <w:rsid w:val="005C2498"/>
    <w:rsid w:val="005E2C3A"/>
    <w:rsid w:val="005E7604"/>
    <w:rsid w:val="005F3ABA"/>
    <w:rsid w:val="005F75CC"/>
    <w:rsid w:val="00603626"/>
    <w:rsid w:val="006139B6"/>
    <w:rsid w:val="0062244A"/>
    <w:rsid w:val="00623E02"/>
    <w:rsid w:val="00624692"/>
    <w:rsid w:val="00632301"/>
    <w:rsid w:val="00642DDD"/>
    <w:rsid w:val="00662C01"/>
    <w:rsid w:val="00672613"/>
    <w:rsid w:val="00677C33"/>
    <w:rsid w:val="00684377"/>
    <w:rsid w:val="00692734"/>
    <w:rsid w:val="006929D5"/>
    <w:rsid w:val="00695814"/>
    <w:rsid w:val="006A241B"/>
    <w:rsid w:val="006A61EC"/>
    <w:rsid w:val="006B7B0A"/>
    <w:rsid w:val="006C4E17"/>
    <w:rsid w:val="006D116F"/>
    <w:rsid w:val="006D24E8"/>
    <w:rsid w:val="006E1208"/>
    <w:rsid w:val="006F00FE"/>
    <w:rsid w:val="006F6352"/>
    <w:rsid w:val="00722199"/>
    <w:rsid w:val="00723414"/>
    <w:rsid w:val="00731B52"/>
    <w:rsid w:val="007436B8"/>
    <w:rsid w:val="0075097D"/>
    <w:rsid w:val="0075470B"/>
    <w:rsid w:val="00755529"/>
    <w:rsid w:val="007560EB"/>
    <w:rsid w:val="00765B96"/>
    <w:rsid w:val="00782019"/>
    <w:rsid w:val="00786DFE"/>
    <w:rsid w:val="00791FB4"/>
    <w:rsid w:val="0079400F"/>
    <w:rsid w:val="007A28A6"/>
    <w:rsid w:val="007B1EA0"/>
    <w:rsid w:val="007E663F"/>
    <w:rsid w:val="008034CD"/>
    <w:rsid w:val="00806F5C"/>
    <w:rsid w:val="00811919"/>
    <w:rsid w:val="0082475F"/>
    <w:rsid w:val="00852C30"/>
    <w:rsid w:val="008667D5"/>
    <w:rsid w:val="008758FE"/>
    <w:rsid w:val="008779F2"/>
    <w:rsid w:val="00883E64"/>
    <w:rsid w:val="008A29D9"/>
    <w:rsid w:val="008B1482"/>
    <w:rsid w:val="008D49F8"/>
    <w:rsid w:val="008E27D3"/>
    <w:rsid w:val="008E5700"/>
    <w:rsid w:val="008F269E"/>
    <w:rsid w:val="008F2AFD"/>
    <w:rsid w:val="009216E4"/>
    <w:rsid w:val="00924C9F"/>
    <w:rsid w:val="0093100F"/>
    <w:rsid w:val="0093632A"/>
    <w:rsid w:val="00940BDC"/>
    <w:rsid w:val="00975EAD"/>
    <w:rsid w:val="00977415"/>
    <w:rsid w:val="00981E53"/>
    <w:rsid w:val="00995386"/>
    <w:rsid w:val="009E3293"/>
    <w:rsid w:val="009E4618"/>
    <w:rsid w:val="009F3E99"/>
    <w:rsid w:val="00A05923"/>
    <w:rsid w:val="00A05C7D"/>
    <w:rsid w:val="00A136A9"/>
    <w:rsid w:val="00A260FB"/>
    <w:rsid w:val="00A4049C"/>
    <w:rsid w:val="00A407D1"/>
    <w:rsid w:val="00A470B9"/>
    <w:rsid w:val="00A52039"/>
    <w:rsid w:val="00A63620"/>
    <w:rsid w:val="00A700C5"/>
    <w:rsid w:val="00A70FA4"/>
    <w:rsid w:val="00A8750F"/>
    <w:rsid w:val="00A9045C"/>
    <w:rsid w:val="00A946AB"/>
    <w:rsid w:val="00A95CBB"/>
    <w:rsid w:val="00AA0909"/>
    <w:rsid w:val="00AA47C1"/>
    <w:rsid w:val="00AA76E1"/>
    <w:rsid w:val="00AB2134"/>
    <w:rsid w:val="00AB4473"/>
    <w:rsid w:val="00AC55D9"/>
    <w:rsid w:val="00AC75A4"/>
    <w:rsid w:val="00AE2080"/>
    <w:rsid w:val="00AF13DE"/>
    <w:rsid w:val="00B06160"/>
    <w:rsid w:val="00B078BF"/>
    <w:rsid w:val="00B15957"/>
    <w:rsid w:val="00B42EE7"/>
    <w:rsid w:val="00B44E59"/>
    <w:rsid w:val="00B50909"/>
    <w:rsid w:val="00B60A1B"/>
    <w:rsid w:val="00B61F32"/>
    <w:rsid w:val="00B82C0A"/>
    <w:rsid w:val="00B87913"/>
    <w:rsid w:val="00B914DF"/>
    <w:rsid w:val="00B9217D"/>
    <w:rsid w:val="00B928E8"/>
    <w:rsid w:val="00B9619F"/>
    <w:rsid w:val="00B96690"/>
    <w:rsid w:val="00BA3339"/>
    <w:rsid w:val="00BC15E7"/>
    <w:rsid w:val="00BD42D7"/>
    <w:rsid w:val="00C046A0"/>
    <w:rsid w:val="00C04D41"/>
    <w:rsid w:val="00C1769B"/>
    <w:rsid w:val="00C24424"/>
    <w:rsid w:val="00C2600D"/>
    <w:rsid w:val="00C2724A"/>
    <w:rsid w:val="00C3106C"/>
    <w:rsid w:val="00C43730"/>
    <w:rsid w:val="00C43DF5"/>
    <w:rsid w:val="00C51A07"/>
    <w:rsid w:val="00C6737B"/>
    <w:rsid w:val="00C767EA"/>
    <w:rsid w:val="00C87163"/>
    <w:rsid w:val="00C95882"/>
    <w:rsid w:val="00CA2016"/>
    <w:rsid w:val="00CB50AB"/>
    <w:rsid w:val="00CC3F33"/>
    <w:rsid w:val="00CD6D68"/>
    <w:rsid w:val="00CE2926"/>
    <w:rsid w:val="00CE45A9"/>
    <w:rsid w:val="00CF1100"/>
    <w:rsid w:val="00CF3CED"/>
    <w:rsid w:val="00D02502"/>
    <w:rsid w:val="00D03E1E"/>
    <w:rsid w:val="00D059CA"/>
    <w:rsid w:val="00D22B3A"/>
    <w:rsid w:val="00D2529F"/>
    <w:rsid w:val="00D260C0"/>
    <w:rsid w:val="00D428C2"/>
    <w:rsid w:val="00D43DD3"/>
    <w:rsid w:val="00D4787A"/>
    <w:rsid w:val="00D53C6A"/>
    <w:rsid w:val="00D60B94"/>
    <w:rsid w:val="00D67D2B"/>
    <w:rsid w:val="00D81D62"/>
    <w:rsid w:val="00D82E98"/>
    <w:rsid w:val="00D86A18"/>
    <w:rsid w:val="00D87AB6"/>
    <w:rsid w:val="00DA6CDE"/>
    <w:rsid w:val="00DB2E07"/>
    <w:rsid w:val="00DB4032"/>
    <w:rsid w:val="00DC5907"/>
    <w:rsid w:val="00DD2B35"/>
    <w:rsid w:val="00DD4565"/>
    <w:rsid w:val="00DD4BAF"/>
    <w:rsid w:val="00DD55B9"/>
    <w:rsid w:val="00DD66D6"/>
    <w:rsid w:val="00DE531B"/>
    <w:rsid w:val="00DE627A"/>
    <w:rsid w:val="00DF5434"/>
    <w:rsid w:val="00E025C3"/>
    <w:rsid w:val="00E15E74"/>
    <w:rsid w:val="00E16E51"/>
    <w:rsid w:val="00E4722B"/>
    <w:rsid w:val="00E5539A"/>
    <w:rsid w:val="00E85804"/>
    <w:rsid w:val="00E8650D"/>
    <w:rsid w:val="00E94374"/>
    <w:rsid w:val="00EA4DA5"/>
    <w:rsid w:val="00EB10B0"/>
    <w:rsid w:val="00EB1470"/>
    <w:rsid w:val="00EB5698"/>
    <w:rsid w:val="00EB68B0"/>
    <w:rsid w:val="00EC4124"/>
    <w:rsid w:val="00ED6B84"/>
    <w:rsid w:val="00ED7EEE"/>
    <w:rsid w:val="00EE08C6"/>
    <w:rsid w:val="00EF1196"/>
    <w:rsid w:val="00F20289"/>
    <w:rsid w:val="00F3681F"/>
    <w:rsid w:val="00F476F1"/>
    <w:rsid w:val="00F56E49"/>
    <w:rsid w:val="00F64043"/>
    <w:rsid w:val="00F646CA"/>
    <w:rsid w:val="00F901F0"/>
    <w:rsid w:val="00FB0134"/>
    <w:rsid w:val="00FE2AE2"/>
    <w:rsid w:val="00FE59D1"/>
    <w:rsid w:val="01DBD509"/>
    <w:rsid w:val="040FE169"/>
    <w:rsid w:val="07039A86"/>
    <w:rsid w:val="2ACBE9AE"/>
    <w:rsid w:val="2FF85D34"/>
    <w:rsid w:val="36FDDC55"/>
    <w:rsid w:val="378CBAA8"/>
    <w:rsid w:val="3997A1B5"/>
    <w:rsid w:val="3DC12490"/>
    <w:rsid w:val="41FBA34E"/>
    <w:rsid w:val="4CE3A12F"/>
    <w:rsid w:val="52768293"/>
    <w:rsid w:val="551F7DB5"/>
    <w:rsid w:val="58C25667"/>
    <w:rsid w:val="5C4C7B5C"/>
    <w:rsid w:val="661BC855"/>
    <w:rsid w:val="6BE90F8B"/>
    <w:rsid w:val="6E21500E"/>
    <w:rsid w:val="751446F9"/>
    <w:rsid w:val="7C37C6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42BAA7"/>
  <w15:docId w15:val="{C88BA3B4-F37E-435B-8985-45577E6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913"/>
  </w:style>
  <w:style w:type="paragraph" w:styleId="berschrift1">
    <w:name w:val="heading 1"/>
    <w:basedOn w:val="Standard"/>
    <w:next w:val="Standard"/>
    <w:link w:val="berschrift1Zchn"/>
    <w:uiPriority w:val="9"/>
    <w:qFormat/>
    <w:rsid w:val="00CF1100"/>
    <w:pPr>
      <w:keepNext/>
      <w:keepLines/>
      <w:spacing w:before="240" w:after="0" w:line="360" w:lineRule="auto"/>
      <w:outlineLvl w:val="0"/>
    </w:pPr>
    <w:rPr>
      <w:rFonts w:asciiTheme="majorHAnsi" w:eastAsiaTheme="majorEastAsia" w:hAnsiTheme="majorHAnsi" w:cstheme="majorBidi"/>
      <w:color w:val="365F91"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C046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046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046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046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4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374"/>
  </w:style>
  <w:style w:type="character" w:styleId="Hyperlink">
    <w:name w:val="Hyperlink"/>
    <w:basedOn w:val="Absatz-Standardschriftart"/>
    <w:uiPriority w:val="99"/>
    <w:unhideWhenUsed/>
    <w:rsid w:val="00E94374"/>
    <w:rPr>
      <w:color w:val="0000FF" w:themeColor="hyperlink"/>
      <w:u w:val="single"/>
    </w:rPr>
  </w:style>
  <w:style w:type="paragraph" w:styleId="Listenabsatz">
    <w:name w:val="List Paragraph"/>
    <w:basedOn w:val="Standard"/>
    <w:uiPriority w:val="34"/>
    <w:qFormat/>
    <w:rsid w:val="00C767EA"/>
    <w:pPr>
      <w:ind w:left="720"/>
      <w:contextualSpacing/>
    </w:pPr>
  </w:style>
  <w:style w:type="paragraph" w:styleId="Fuzeile">
    <w:name w:val="footer"/>
    <w:basedOn w:val="Standard"/>
    <w:link w:val="FuzeileZchn"/>
    <w:uiPriority w:val="99"/>
    <w:unhideWhenUsed/>
    <w:rsid w:val="008A2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9D9"/>
  </w:style>
  <w:style w:type="paragraph" w:customStyle="1" w:styleId="Default">
    <w:name w:val="Default"/>
    <w:rsid w:val="0021207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F11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196"/>
    <w:rPr>
      <w:rFonts w:ascii="Tahoma" w:hAnsi="Tahoma" w:cs="Tahoma"/>
      <w:sz w:val="16"/>
      <w:szCs w:val="16"/>
    </w:rPr>
  </w:style>
  <w:style w:type="character" w:styleId="BesuchterLink">
    <w:name w:val="FollowedHyperlink"/>
    <w:basedOn w:val="Absatz-Standardschriftart"/>
    <w:uiPriority w:val="99"/>
    <w:semiHidden/>
    <w:unhideWhenUsed/>
    <w:rsid w:val="00281958"/>
    <w:rPr>
      <w:color w:val="800080" w:themeColor="followedHyperlink"/>
      <w:u w:val="single"/>
    </w:rPr>
  </w:style>
  <w:style w:type="character" w:customStyle="1" w:styleId="berschrift1Zchn">
    <w:name w:val="Überschrift 1 Zchn"/>
    <w:basedOn w:val="Absatz-Standardschriftart"/>
    <w:link w:val="berschrift1"/>
    <w:uiPriority w:val="9"/>
    <w:rsid w:val="00CF1100"/>
    <w:rPr>
      <w:rFonts w:asciiTheme="majorHAnsi" w:eastAsiaTheme="majorEastAsia" w:hAnsiTheme="majorHAnsi" w:cstheme="majorBidi"/>
      <w:color w:val="365F91" w:themeColor="accent1" w:themeShade="BF"/>
      <w:sz w:val="32"/>
      <w:szCs w:val="32"/>
      <w:lang w:val="en-US"/>
    </w:rPr>
  </w:style>
  <w:style w:type="character" w:customStyle="1" w:styleId="berschrift2Zchn">
    <w:name w:val="Überschrift 2 Zchn"/>
    <w:basedOn w:val="Absatz-Standardschriftart"/>
    <w:link w:val="berschrift2"/>
    <w:uiPriority w:val="9"/>
    <w:semiHidden/>
    <w:rsid w:val="00C046A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046A0"/>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C046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C046A0"/>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semiHidden/>
    <w:unhideWhenUsed/>
    <w:rsid w:val="00AA47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47C1"/>
    <w:rPr>
      <w:sz w:val="20"/>
      <w:szCs w:val="20"/>
    </w:rPr>
  </w:style>
  <w:style w:type="character" w:styleId="Funotenzeichen">
    <w:name w:val="footnote reference"/>
    <w:basedOn w:val="Absatz-Standardschriftart"/>
    <w:uiPriority w:val="99"/>
    <w:semiHidden/>
    <w:unhideWhenUsed/>
    <w:rsid w:val="00AA47C1"/>
    <w:rPr>
      <w:vertAlign w:val="superscript"/>
    </w:rPr>
  </w:style>
  <w:style w:type="paragraph" w:styleId="Endnotentext">
    <w:name w:val="endnote text"/>
    <w:basedOn w:val="Standard"/>
    <w:link w:val="EndnotentextZchn"/>
    <w:uiPriority w:val="99"/>
    <w:semiHidden/>
    <w:unhideWhenUsed/>
    <w:rsid w:val="0082475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475F"/>
    <w:rPr>
      <w:sz w:val="20"/>
      <w:szCs w:val="20"/>
    </w:rPr>
  </w:style>
  <w:style w:type="character" w:styleId="Endnotenzeichen">
    <w:name w:val="endnote reference"/>
    <w:basedOn w:val="Absatz-Standardschriftart"/>
    <w:uiPriority w:val="99"/>
    <w:semiHidden/>
    <w:unhideWhenUsed/>
    <w:rsid w:val="0082475F"/>
    <w:rPr>
      <w:vertAlign w:val="superscript"/>
    </w:rPr>
  </w:style>
  <w:style w:type="character" w:customStyle="1" w:styleId="normaltextrun">
    <w:name w:val="normaltextrun"/>
    <w:basedOn w:val="Absatz-Standardschriftart"/>
    <w:rsid w:val="00EA4DA5"/>
  </w:style>
  <w:style w:type="character" w:customStyle="1" w:styleId="eop">
    <w:name w:val="eop"/>
    <w:basedOn w:val="Absatz-Standardschriftart"/>
    <w:rsid w:val="00EA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p2l1160225102310.blob.core.windows.net/ms-p2-l1-160225-1023-13-assets/NeuerFWU-Vertrag_FAQ_de-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C41C0F63F1184BAC4434928D595DBA" ma:contentTypeVersion="2" ma:contentTypeDescription="Ein neues Dokument erstellen." ma:contentTypeScope="" ma:versionID="91b3b0600d0eb8f4fb0eec0364b37103">
  <xsd:schema xmlns:xsd="http://www.w3.org/2001/XMLSchema" xmlns:xs="http://www.w3.org/2001/XMLSchema" xmlns:p="http://schemas.microsoft.com/office/2006/metadata/properties" xmlns:ns2="53244bb0-37a9-4c9b-9d04-f628a1d82bc7" targetNamespace="http://schemas.microsoft.com/office/2006/metadata/properties" ma:root="true" ma:fieldsID="71be73c439d1a55065ca5486bd367361" ns2:_="">
    <xsd:import namespace="53244bb0-37a9-4c9b-9d04-f628a1d82b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44bb0-37a9-4c9b-9d04-f628a1d82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97FC-071A-47F2-B5CA-364C1C63485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53244bb0-37a9-4c9b-9d04-f628a1d82bc7"/>
    <ds:schemaRef ds:uri="http://www.w3.org/XML/1998/namespace"/>
  </ds:schemaRefs>
</ds:datastoreItem>
</file>

<file path=customXml/itemProps2.xml><?xml version="1.0" encoding="utf-8"?>
<ds:datastoreItem xmlns:ds="http://schemas.openxmlformats.org/officeDocument/2006/customXml" ds:itemID="{1DE5CFDA-D3F8-4063-A7CF-CDC518B8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44bb0-37a9-4c9b-9d04-f628a1d8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40FB6-F13E-461F-AD9A-858F4F6875BF}">
  <ds:schemaRefs>
    <ds:schemaRef ds:uri="http://schemas.microsoft.com/sharepoint/v3/contenttype/forms"/>
  </ds:schemaRefs>
</ds:datastoreItem>
</file>

<file path=customXml/itemProps4.xml><?xml version="1.0" encoding="utf-8"?>
<ds:datastoreItem xmlns:ds="http://schemas.openxmlformats.org/officeDocument/2006/customXml" ds:itemID="{743F4EEF-FB9C-4B20-8701-67D39906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3693</Words>
  <Characters>23269</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Delikara, Asuman</dc:creator>
  <cp:keywords/>
  <dc:description/>
  <cp:lastModifiedBy>Sekretariat GGS Wiedenhof</cp:lastModifiedBy>
  <cp:revision>3</cp:revision>
  <cp:lastPrinted>2021-09-21T07:52:00Z</cp:lastPrinted>
  <dcterms:created xsi:type="dcterms:W3CDTF">2022-09-02T08:04:00Z</dcterms:created>
  <dcterms:modified xsi:type="dcterms:W3CDTF">2022-09-02T08:05:00Z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0x010100C4C41C0F63F1184BAC4434928D595DBA</vt:lpwstr>
  </property>
</Properties>
</file>